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B4B14D" w14:textId="76DD72D3" w:rsidR="00EA799D" w:rsidRPr="00E5320F" w:rsidRDefault="00E025A8" w:rsidP="00975560">
      <w:pPr>
        <w:ind w:left="0" w:firstLine="0"/>
        <w:jc w:val="both"/>
        <w:rPr>
          <w:rFonts w:ascii="Arial" w:hAnsi="Arial" w:cs="Arial"/>
          <w:noProof/>
          <w:color w:val="auto"/>
          <w:sz w:val="24"/>
          <w:szCs w:val="24"/>
          <w:lang w:val="es-CO" w:eastAsia="en-US"/>
        </w:rPr>
      </w:pPr>
      <w:r>
        <w:rPr>
          <w:rFonts w:ascii="Arial" w:hAnsi="Arial" w:cs="Arial"/>
          <w:noProof/>
          <w:color w:val="auto"/>
          <w:sz w:val="24"/>
          <w:szCs w:val="24"/>
          <w:lang w:val="es-CO" w:eastAsia="en-US"/>
        </w:rPr>
        <w:t xml:space="preserve">OCT </w:t>
      </w:r>
      <w:r w:rsidR="00864618">
        <w:rPr>
          <w:rFonts w:ascii="Arial" w:hAnsi="Arial" w:cs="Arial"/>
          <w:noProof/>
          <w:color w:val="auto"/>
          <w:sz w:val="24"/>
          <w:szCs w:val="24"/>
          <w:lang w:val="es-CO" w:eastAsia="en-US"/>
        </w:rPr>
        <w:t>21st</w:t>
      </w:r>
      <w:r>
        <w:rPr>
          <w:rFonts w:ascii="Arial" w:hAnsi="Arial" w:cs="Arial"/>
          <w:noProof/>
          <w:color w:val="auto"/>
          <w:sz w:val="24"/>
          <w:szCs w:val="24"/>
          <w:lang w:val="es-CO" w:eastAsia="en-US"/>
        </w:rPr>
        <w:t xml:space="preserve"> </w:t>
      </w:r>
      <w:r w:rsidR="00975560" w:rsidRPr="00E5320F">
        <w:rPr>
          <w:rFonts w:ascii="Arial" w:hAnsi="Arial" w:cs="Arial"/>
          <w:noProof/>
          <w:color w:val="auto"/>
          <w:sz w:val="24"/>
          <w:szCs w:val="24"/>
          <w:lang w:val="es-CO" w:eastAsia="en-US"/>
        </w:rPr>
        <w:t xml:space="preserve"> </w:t>
      </w:r>
      <w:r w:rsidR="00E5320F" w:rsidRPr="00E5320F">
        <w:rPr>
          <w:rFonts w:ascii="Arial" w:hAnsi="Arial" w:cs="Arial"/>
          <w:noProof/>
          <w:color w:val="auto"/>
          <w:sz w:val="24"/>
          <w:szCs w:val="24"/>
          <w:lang w:val="es-CO" w:eastAsia="en-US"/>
        </w:rPr>
        <w:t>–</w:t>
      </w:r>
      <w:r w:rsidR="00975560" w:rsidRPr="00E5320F">
        <w:rPr>
          <w:rFonts w:ascii="Arial" w:hAnsi="Arial" w:cs="Arial"/>
          <w:noProof/>
          <w:color w:val="auto"/>
          <w:sz w:val="24"/>
          <w:szCs w:val="24"/>
          <w:lang w:val="es-CO" w:eastAsia="en-US"/>
        </w:rPr>
        <w:t xml:space="preserve"> 2020</w:t>
      </w:r>
    </w:p>
    <w:p w14:paraId="3F58DB04" w14:textId="1C4CD004" w:rsidR="00E5320F" w:rsidRPr="00E5320F" w:rsidRDefault="00E5320F" w:rsidP="00975560">
      <w:pPr>
        <w:ind w:left="0" w:firstLine="0"/>
        <w:jc w:val="both"/>
        <w:rPr>
          <w:rFonts w:ascii="Arial" w:hAnsi="Arial" w:cs="Arial"/>
          <w:noProof/>
          <w:color w:val="auto"/>
          <w:sz w:val="24"/>
          <w:szCs w:val="24"/>
          <w:lang w:val="es-CO" w:eastAsia="en-US"/>
        </w:rPr>
      </w:pPr>
    </w:p>
    <w:p w14:paraId="49D4EF49" w14:textId="77777777" w:rsidR="00E5320F" w:rsidRPr="00E5320F" w:rsidRDefault="00E5320F" w:rsidP="00975560">
      <w:pPr>
        <w:ind w:left="0" w:firstLine="0"/>
        <w:jc w:val="both"/>
        <w:rPr>
          <w:rFonts w:ascii="Arial" w:hAnsi="Arial" w:cs="Arial"/>
          <w:noProof/>
          <w:color w:val="auto"/>
          <w:sz w:val="24"/>
          <w:szCs w:val="24"/>
          <w:lang w:val="es-CO" w:eastAsia="en-US"/>
        </w:rPr>
      </w:pPr>
    </w:p>
    <w:tbl>
      <w:tblPr>
        <w:tblStyle w:val="Tablaconcuadrcula"/>
        <w:tblW w:w="0" w:type="auto"/>
        <w:tblInd w:w="-5" w:type="dxa"/>
        <w:tblLook w:val="04A0" w:firstRow="1" w:lastRow="0" w:firstColumn="1" w:lastColumn="0" w:noHBand="0" w:noVBand="1"/>
      </w:tblPr>
      <w:tblGrid>
        <w:gridCol w:w="3698"/>
        <w:gridCol w:w="3699"/>
        <w:gridCol w:w="3699"/>
      </w:tblGrid>
      <w:tr w:rsidR="00A3522A" w:rsidRPr="00E5320F" w14:paraId="2E98AB04" w14:textId="77777777" w:rsidTr="00A3522A">
        <w:tc>
          <w:tcPr>
            <w:tcW w:w="3698" w:type="dxa"/>
          </w:tcPr>
          <w:p w14:paraId="7A53AD78" w14:textId="77777777" w:rsidR="00A3522A" w:rsidRPr="00E5320F" w:rsidRDefault="00A3522A" w:rsidP="00551A46">
            <w:pPr>
              <w:ind w:left="0" w:firstLine="0"/>
              <w:rPr>
                <w:rFonts w:ascii="Arial" w:hAnsi="Arial" w:cs="Arial"/>
                <w:noProof/>
                <w:color w:val="auto"/>
                <w:sz w:val="24"/>
                <w:szCs w:val="24"/>
                <w:lang w:val="es-CO" w:eastAsia="en-US"/>
              </w:rPr>
            </w:pPr>
            <w:r w:rsidRPr="00E5320F">
              <w:rPr>
                <w:rFonts w:ascii="Arial" w:hAnsi="Arial" w:cs="Arial"/>
                <w:noProof/>
                <w:color w:val="auto"/>
                <w:sz w:val="24"/>
                <w:szCs w:val="24"/>
                <w:lang w:val="es-CO" w:eastAsia="en-US"/>
              </w:rPr>
              <w:t>PROPOSITO COGNITIVO</w:t>
            </w:r>
          </w:p>
        </w:tc>
        <w:tc>
          <w:tcPr>
            <w:tcW w:w="3699" w:type="dxa"/>
          </w:tcPr>
          <w:p w14:paraId="7732C2F6" w14:textId="77777777" w:rsidR="00A3522A" w:rsidRPr="00E5320F" w:rsidRDefault="00A3522A" w:rsidP="00551A46">
            <w:pPr>
              <w:ind w:left="0" w:firstLine="0"/>
              <w:rPr>
                <w:rFonts w:ascii="Arial" w:hAnsi="Arial" w:cs="Arial"/>
                <w:noProof/>
                <w:color w:val="auto"/>
                <w:sz w:val="24"/>
                <w:szCs w:val="24"/>
                <w:lang w:val="es-CO" w:eastAsia="en-US"/>
              </w:rPr>
            </w:pPr>
            <w:r w:rsidRPr="00E5320F">
              <w:rPr>
                <w:rFonts w:ascii="Arial" w:hAnsi="Arial" w:cs="Arial"/>
                <w:noProof/>
                <w:color w:val="auto"/>
                <w:sz w:val="24"/>
                <w:szCs w:val="24"/>
                <w:lang w:val="es-CO" w:eastAsia="en-US"/>
              </w:rPr>
              <w:t xml:space="preserve">PROPOSITO AFECTIVO </w:t>
            </w:r>
          </w:p>
        </w:tc>
        <w:tc>
          <w:tcPr>
            <w:tcW w:w="3699" w:type="dxa"/>
          </w:tcPr>
          <w:p w14:paraId="716E46A2" w14:textId="77777777" w:rsidR="00A3522A" w:rsidRPr="00E5320F" w:rsidRDefault="00A3522A" w:rsidP="00551A46">
            <w:pPr>
              <w:ind w:left="0" w:firstLine="0"/>
              <w:rPr>
                <w:rFonts w:ascii="Arial" w:hAnsi="Arial" w:cs="Arial"/>
                <w:noProof/>
                <w:color w:val="auto"/>
                <w:sz w:val="24"/>
                <w:szCs w:val="24"/>
                <w:lang w:val="es-CO" w:eastAsia="en-US"/>
              </w:rPr>
            </w:pPr>
            <w:r w:rsidRPr="00E5320F">
              <w:rPr>
                <w:rFonts w:ascii="Arial" w:hAnsi="Arial" w:cs="Arial"/>
                <w:noProof/>
                <w:color w:val="auto"/>
                <w:sz w:val="24"/>
                <w:szCs w:val="24"/>
                <w:lang w:val="es-CO" w:eastAsia="en-US"/>
              </w:rPr>
              <w:t>PROPOSITO EXPRESIVO</w:t>
            </w:r>
          </w:p>
        </w:tc>
      </w:tr>
      <w:tr w:rsidR="00A3522A" w:rsidRPr="00E5320F" w14:paraId="5FA7C4D2" w14:textId="77777777" w:rsidTr="00893D39">
        <w:trPr>
          <w:trHeight w:val="3398"/>
        </w:trPr>
        <w:tc>
          <w:tcPr>
            <w:tcW w:w="3698" w:type="dxa"/>
          </w:tcPr>
          <w:p w14:paraId="19E0C3FD" w14:textId="77777777" w:rsidR="00A3522A" w:rsidRPr="00E5320F" w:rsidRDefault="00A3522A" w:rsidP="00692721">
            <w:pPr>
              <w:ind w:left="0" w:firstLine="0"/>
              <w:rPr>
                <w:rFonts w:ascii="Arial" w:hAnsi="Arial" w:cs="Arial"/>
                <w:noProof/>
                <w:color w:val="auto"/>
                <w:sz w:val="24"/>
                <w:szCs w:val="24"/>
                <w:lang w:val="es-CO" w:eastAsia="en-US"/>
              </w:rPr>
            </w:pPr>
          </w:p>
          <w:p w14:paraId="4BFF7D63" w14:textId="60BCF446" w:rsidR="00605749" w:rsidRPr="00E5320F" w:rsidRDefault="00E62278" w:rsidP="00102C52">
            <w:pPr>
              <w:ind w:left="0" w:firstLine="0"/>
              <w:rPr>
                <w:rFonts w:ascii="Arial" w:hAnsi="Arial" w:cs="Arial"/>
                <w:noProof/>
                <w:color w:val="auto"/>
                <w:sz w:val="24"/>
                <w:szCs w:val="24"/>
                <w:lang w:val="x-none" w:eastAsia="en-US"/>
              </w:rPr>
            </w:pPr>
            <w:r w:rsidRPr="00E5320F">
              <w:rPr>
                <w:rFonts w:ascii="Arial" w:hAnsi="Arial" w:cs="Arial"/>
                <w:noProof/>
                <w:color w:val="auto"/>
                <w:sz w:val="24"/>
                <w:szCs w:val="24"/>
                <w:lang w:val="es-CO" w:eastAsia="en-US"/>
              </w:rPr>
              <w:t>Socia</w:t>
            </w:r>
            <w:r w:rsidR="00D362C3">
              <w:rPr>
                <w:rFonts w:ascii="Arial" w:hAnsi="Arial" w:cs="Arial"/>
                <w:noProof/>
                <w:color w:val="auto"/>
                <w:sz w:val="24"/>
                <w:szCs w:val="24"/>
                <w:lang w:val="es-CO" w:eastAsia="en-US"/>
              </w:rPr>
              <w:t>l</w:t>
            </w:r>
            <w:r w:rsidRPr="00E5320F">
              <w:rPr>
                <w:rFonts w:ascii="Arial" w:hAnsi="Arial" w:cs="Arial"/>
                <w:noProof/>
                <w:color w:val="auto"/>
                <w:sz w:val="24"/>
                <w:szCs w:val="24"/>
                <w:lang w:val="es-CO" w:eastAsia="en-US"/>
              </w:rPr>
              <w:t xml:space="preserve">izar </w:t>
            </w:r>
            <w:r w:rsidR="002D50D5" w:rsidRPr="00E5320F">
              <w:rPr>
                <w:rFonts w:ascii="Arial" w:hAnsi="Arial" w:cs="Arial"/>
                <w:noProof/>
                <w:color w:val="auto"/>
                <w:sz w:val="24"/>
                <w:szCs w:val="24"/>
                <w:lang w:val="es-CO" w:eastAsia="en-US"/>
              </w:rPr>
              <w:t>el tema de l</w:t>
            </w:r>
            <w:r w:rsidR="005641E6" w:rsidRPr="00E5320F">
              <w:rPr>
                <w:rFonts w:ascii="Arial" w:hAnsi="Arial" w:cs="Arial"/>
                <w:noProof/>
                <w:color w:val="auto"/>
                <w:sz w:val="24"/>
                <w:szCs w:val="24"/>
                <w:lang w:val="es-CO" w:eastAsia="en-US"/>
              </w:rPr>
              <w:t>o</w:t>
            </w:r>
            <w:r w:rsidR="002D50D5" w:rsidRPr="00E5320F">
              <w:rPr>
                <w:rFonts w:ascii="Arial" w:hAnsi="Arial" w:cs="Arial"/>
                <w:noProof/>
                <w:color w:val="auto"/>
                <w:sz w:val="24"/>
                <w:szCs w:val="24"/>
                <w:lang w:val="es-CO" w:eastAsia="en-US"/>
              </w:rPr>
              <w:t xml:space="preserve">s </w:t>
            </w:r>
            <w:r w:rsidR="005641E6" w:rsidRPr="00E5320F">
              <w:rPr>
                <w:rFonts w:ascii="Arial" w:hAnsi="Arial" w:cs="Arial"/>
                <w:noProof/>
                <w:color w:val="auto"/>
                <w:sz w:val="24"/>
                <w:szCs w:val="24"/>
                <w:lang w:val="es-CO" w:eastAsia="en-US"/>
              </w:rPr>
              <w:t xml:space="preserve">TEMPORAL </w:t>
            </w:r>
            <w:r w:rsidR="00872A0C" w:rsidRPr="00E5320F">
              <w:rPr>
                <w:rFonts w:ascii="Arial" w:hAnsi="Arial" w:cs="Arial"/>
                <w:noProof/>
                <w:color w:val="auto"/>
                <w:sz w:val="24"/>
                <w:szCs w:val="24"/>
                <w:lang w:val="es-CO" w:eastAsia="en-US"/>
              </w:rPr>
              <w:t>CONNECTORS</w:t>
            </w:r>
            <w:r w:rsidR="00C5661D">
              <w:rPr>
                <w:rFonts w:ascii="Arial" w:hAnsi="Arial" w:cs="Arial"/>
                <w:noProof/>
                <w:color w:val="auto"/>
                <w:sz w:val="24"/>
                <w:szCs w:val="24"/>
                <w:lang w:val="es-CO" w:eastAsia="en-US"/>
              </w:rPr>
              <w:t>, realizando ejercicios de</w:t>
            </w:r>
            <w:r w:rsidR="00D362C3">
              <w:rPr>
                <w:rFonts w:ascii="Arial" w:hAnsi="Arial" w:cs="Arial"/>
                <w:noProof/>
                <w:color w:val="auto"/>
                <w:sz w:val="24"/>
                <w:szCs w:val="24"/>
                <w:lang w:val="es-CO" w:eastAsia="en-US"/>
              </w:rPr>
              <w:t xml:space="preserve"> </w:t>
            </w:r>
            <w:r w:rsidR="00C5661D">
              <w:rPr>
                <w:rFonts w:ascii="Arial" w:hAnsi="Arial" w:cs="Arial"/>
                <w:noProof/>
                <w:color w:val="auto"/>
                <w:sz w:val="24"/>
                <w:szCs w:val="24"/>
                <w:lang w:val="es-CO" w:eastAsia="en-US"/>
              </w:rPr>
              <w:t>aplicación practica</w:t>
            </w:r>
            <w:r w:rsidR="00D362C3">
              <w:rPr>
                <w:rFonts w:ascii="Arial" w:hAnsi="Arial" w:cs="Arial"/>
                <w:noProof/>
                <w:color w:val="auto"/>
                <w:sz w:val="24"/>
                <w:szCs w:val="24"/>
                <w:lang w:val="es-CO" w:eastAsia="en-US"/>
              </w:rPr>
              <w:t xml:space="preserve"> en pronunciacion.</w:t>
            </w:r>
          </w:p>
        </w:tc>
        <w:tc>
          <w:tcPr>
            <w:tcW w:w="3699" w:type="dxa"/>
          </w:tcPr>
          <w:p w14:paraId="237A2398" w14:textId="2ADE6927" w:rsidR="00A3522A" w:rsidRPr="00E5320F" w:rsidRDefault="00A3522A" w:rsidP="00551A46">
            <w:pPr>
              <w:ind w:left="0" w:firstLine="0"/>
              <w:rPr>
                <w:rFonts w:ascii="Arial" w:hAnsi="Arial" w:cs="Arial"/>
                <w:noProof/>
                <w:color w:val="auto"/>
                <w:sz w:val="24"/>
                <w:szCs w:val="24"/>
                <w:lang w:val="es-CO" w:eastAsia="en-US"/>
              </w:rPr>
            </w:pPr>
            <w:r w:rsidRPr="00E5320F">
              <w:rPr>
                <w:rFonts w:ascii="Arial" w:hAnsi="Arial" w:cs="Arial"/>
                <w:sz w:val="24"/>
                <w:szCs w:val="24"/>
              </w:rPr>
              <w:t xml:space="preserve">Fortalecer, </w:t>
            </w:r>
            <w:bookmarkStart w:id="0" w:name="_GoBack"/>
            <w:bookmarkEnd w:id="0"/>
            <w:r w:rsidRPr="00E5320F">
              <w:rPr>
                <w:rFonts w:ascii="Arial" w:hAnsi="Arial" w:cs="Arial"/>
                <w:sz w:val="24"/>
                <w:szCs w:val="24"/>
              </w:rPr>
              <w:t>habilidades y destrezas</w:t>
            </w:r>
            <w:r w:rsidR="00872A0C" w:rsidRPr="00E5320F">
              <w:rPr>
                <w:rFonts w:ascii="Arial" w:hAnsi="Arial" w:cs="Arial"/>
                <w:sz w:val="24"/>
                <w:szCs w:val="24"/>
              </w:rPr>
              <w:t xml:space="preserve"> cognitivas y en</w:t>
            </w:r>
            <w:r w:rsidRPr="00E5320F">
              <w:rPr>
                <w:rFonts w:ascii="Arial" w:hAnsi="Arial" w:cs="Arial"/>
                <w:sz w:val="24"/>
                <w:szCs w:val="24"/>
              </w:rPr>
              <w:t xml:space="preserve"> valores </w:t>
            </w:r>
            <w:r w:rsidR="00C5661D">
              <w:rPr>
                <w:rFonts w:ascii="Arial" w:hAnsi="Arial" w:cs="Arial"/>
                <w:sz w:val="24"/>
                <w:szCs w:val="24"/>
              </w:rPr>
              <w:t>realizando textos en ingles que evidencies sus deseos y planes.</w:t>
            </w:r>
          </w:p>
        </w:tc>
        <w:tc>
          <w:tcPr>
            <w:tcW w:w="3699" w:type="dxa"/>
          </w:tcPr>
          <w:p w14:paraId="1FB455E3" w14:textId="4B9830F2" w:rsidR="00A3522A" w:rsidRPr="00E5320F" w:rsidRDefault="00872A0C" w:rsidP="00A3522A">
            <w:pPr>
              <w:spacing w:after="0"/>
              <w:ind w:left="0" w:right="317"/>
              <w:rPr>
                <w:rFonts w:ascii="Arial" w:hAnsi="Arial" w:cs="Arial"/>
                <w:sz w:val="24"/>
                <w:szCs w:val="24"/>
              </w:rPr>
            </w:pPr>
            <w:r w:rsidRPr="00E5320F">
              <w:rPr>
                <w:rFonts w:ascii="Arial" w:hAnsi="Arial" w:cs="Arial"/>
                <w:sz w:val="24"/>
                <w:szCs w:val="24"/>
              </w:rPr>
              <w:t xml:space="preserve">Aprender </w:t>
            </w:r>
            <w:r w:rsidR="00A3522A" w:rsidRPr="00E5320F">
              <w:rPr>
                <w:rFonts w:ascii="Arial" w:hAnsi="Arial" w:cs="Arial"/>
                <w:sz w:val="24"/>
                <w:szCs w:val="24"/>
              </w:rPr>
              <w:t xml:space="preserve">para la vida </w:t>
            </w:r>
            <w:r w:rsidRPr="00E5320F">
              <w:rPr>
                <w:rFonts w:ascii="Arial" w:hAnsi="Arial" w:cs="Arial"/>
                <w:sz w:val="24"/>
                <w:szCs w:val="24"/>
              </w:rPr>
              <w:t>expresando</w:t>
            </w:r>
            <w:r w:rsidR="00A3522A" w:rsidRPr="00E5320F">
              <w:rPr>
                <w:rFonts w:ascii="Arial" w:hAnsi="Arial" w:cs="Arial"/>
                <w:sz w:val="24"/>
                <w:szCs w:val="24"/>
              </w:rPr>
              <w:t xml:space="preserve"> sus valores </w:t>
            </w:r>
            <w:r w:rsidR="00C5661D">
              <w:rPr>
                <w:rFonts w:ascii="Arial" w:hAnsi="Arial" w:cs="Arial"/>
                <w:sz w:val="24"/>
                <w:szCs w:val="24"/>
              </w:rPr>
              <w:t>que l</w:t>
            </w:r>
            <w:r w:rsidR="00A3522A" w:rsidRPr="00E5320F">
              <w:rPr>
                <w:rFonts w:ascii="Arial" w:hAnsi="Arial" w:cs="Arial"/>
                <w:sz w:val="24"/>
                <w:szCs w:val="24"/>
              </w:rPr>
              <w:t>e permitan ser sensible</w:t>
            </w:r>
            <w:r w:rsidR="00C5661D">
              <w:rPr>
                <w:rFonts w:ascii="Arial" w:hAnsi="Arial" w:cs="Arial"/>
                <w:sz w:val="24"/>
                <w:szCs w:val="24"/>
              </w:rPr>
              <w:t>, hablando y expresado en ingles sus nuevos conocimientos.</w:t>
            </w:r>
          </w:p>
          <w:p w14:paraId="644FACDF" w14:textId="77777777" w:rsidR="00A3522A" w:rsidRPr="00E5320F" w:rsidRDefault="00A3522A" w:rsidP="00551A46">
            <w:pPr>
              <w:ind w:left="0" w:firstLine="0"/>
              <w:rPr>
                <w:rFonts w:ascii="Arial" w:hAnsi="Arial" w:cs="Arial"/>
                <w:noProof/>
                <w:color w:val="auto"/>
                <w:sz w:val="24"/>
                <w:szCs w:val="24"/>
                <w:lang w:val="es-CO" w:eastAsia="en-US"/>
              </w:rPr>
            </w:pPr>
          </w:p>
        </w:tc>
      </w:tr>
    </w:tbl>
    <w:p w14:paraId="60F537F5" w14:textId="77777777" w:rsidR="00E62278" w:rsidRPr="00E5320F" w:rsidRDefault="00E62278" w:rsidP="00E62278">
      <w:pPr>
        <w:ind w:left="0" w:firstLine="0"/>
        <w:jc w:val="center"/>
        <w:rPr>
          <w:rFonts w:ascii="Arial" w:hAnsi="Arial" w:cs="Arial"/>
          <w:b/>
          <w:bCs/>
          <w:noProof/>
          <w:color w:val="auto"/>
          <w:sz w:val="24"/>
          <w:szCs w:val="24"/>
          <w:lang w:val="es-CO" w:eastAsia="en-US"/>
        </w:rPr>
      </w:pPr>
    </w:p>
    <w:p w14:paraId="273DB407" w14:textId="77777777" w:rsidR="00E5320F" w:rsidRPr="00E5320F" w:rsidRDefault="00E5320F" w:rsidP="00E62278">
      <w:pPr>
        <w:ind w:left="0" w:firstLine="0"/>
        <w:jc w:val="center"/>
        <w:rPr>
          <w:rFonts w:ascii="Arial" w:hAnsi="Arial" w:cs="Arial"/>
          <w:b/>
          <w:bCs/>
          <w:noProof/>
          <w:color w:val="auto"/>
          <w:sz w:val="24"/>
          <w:szCs w:val="24"/>
          <w:lang w:val="es-CO" w:eastAsia="en-US"/>
        </w:rPr>
      </w:pPr>
      <w:bookmarkStart w:id="1" w:name="_Hlk49921559"/>
    </w:p>
    <w:p w14:paraId="269CFA8E" w14:textId="77777777" w:rsidR="00E5320F" w:rsidRPr="00E5320F" w:rsidRDefault="00E5320F" w:rsidP="00E62278">
      <w:pPr>
        <w:ind w:left="0" w:firstLine="0"/>
        <w:jc w:val="center"/>
        <w:rPr>
          <w:rFonts w:ascii="Arial" w:hAnsi="Arial" w:cs="Arial"/>
          <w:b/>
          <w:bCs/>
          <w:noProof/>
          <w:color w:val="auto"/>
          <w:sz w:val="24"/>
          <w:szCs w:val="24"/>
          <w:lang w:val="es-CO" w:eastAsia="en-US"/>
        </w:rPr>
      </w:pPr>
    </w:p>
    <w:p w14:paraId="019D133B" w14:textId="05303CE6" w:rsidR="001C2BA1" w:rsidRPr="00E5320F" w:rsidRDefault="009C6316" w:rsidP="00E62278">
      <w:pPr>
        <w:ind w:left="0" w:firstLine="0"/>
        <w:jc w:val="center"/>
        <w:rPr>
          <w:rFonts w:ascii="Arial" w:hAnsi="Arial" w:cs="Arial"/>
          <w:noProof/>
          <w:color w:val="FF0000"/>
          <w:sz w:val="24"/>
          <w:szCs w:val="24"/>
          <w:lang w:val="es-CO" w:eastAsia="en-US"/>
        </w:rPr>
      </w:pPr>
      <w:r w:rsidRPr="00E5320F">
        <w:rPr>
          <w:rFonts w:ascii="Arial" w:hAnsi="Arial" w:cs="Arial"/>
          <w:b/>
          <w:bCs/>
          <w:noProof/>
          <w:color w:val="auto"/>
          <w:sz w:val="24"/>
          <w:szCs w:val="24"/>
          <w:lang w:val="es-CO" w:eastAsia="en-US"/>
        </w:rPr>
        <w:t>TEMPORAL CONNECTORS</w:t>
      </w:r>
    </w:p>
    <w:bookmarkEnd w:id="1"/>
    <w:p w14:paraId="08510064" w14:textId="77777777" w:rsidR="00EA799D" w:rsidRPr="00E5320F" w:rsidRDefault="00EA799D" w:rsidP="00E55462">
      <w:pPr>
        <w:pStyle w:val="Prrafodelista"/>
        <w:ind w:left="1069" w:firstLine="0"/>
        <w:rPr>
          <w:rFonts w:ascii="Arial" w:hAnsi="Arial" w:cs="Arial"/>
          <w:b/>
          <w:bCs/>
          <w:noProof/>
          <w:color w:val="auto"/>
          <w:sz w:val="24"/>
          <w:szCs w:val="24"/>
          <w:lang w:val="es-CO" w:eastAsia="en-US"/>
        </w:rPr>
      </w:pPr>
    </w:p>
    <w:p w14:paraId="71C150B7" w14:textId="77777777" w:rsidR="001C2BA1" w:rsidRPr="00E5320F" w:rsidRDefault="001C2BA1" w:rsidP="001C2BA1">
      <w:pPr>
        <w:pStyle w:val="Prrafodelista"/>
        <w:ind w:left="1069" w:firstLine="0"/>
        <w:rPr>
          <w:rFonts w:ascii="Arial" w:hAnsi="Arial" w:cs="Arial"/>
          <w:b/>
          <w:bCs/>
          <w:noProof/>
          <w:color w:val="auto"/>
          <w:sz w:val="24"/>
          <w:szCs w:val="24"/>
          <w:lang w:val="es-CO" w:eastAsia="en-US"/>
        </w:rPr>
      </w:pPr>
    </w:p>
    <w:p w14:paraId="2042768A" w14:textId="77777777" w:rsidR="001C2BA1" w:rsidRPr="00E5320F" w:rsidRDefault="001C2BA1" w:rsidP="001C2BA1">
      <w:pPr>
        <w:pStyle w:val="Prrafodelista"/>
        <w:ind w:left="1069" w:firstLine="0"/>
        <w:rPr>
          <w:rFonts w:ascii="Arial" w:hAnsi="Arial" w:cs="Arial"/>
          <w:b/>
          <w:bCs/>
          <w:noProof/>
          <w:color w:val="auto"/>
          <w:sz w:val="24"/>
          <w:szCs w:val="24"/>
          <w:lang w:val="es-CO" w:eastAsia="en-US"/>
        </w:rPr>
      </w:pPr>
      <w:r w:rsidRPr="00E5320F">
        <w:rPr>
          <w:rFonts w:ascii="Arial" w:hAnsi="Arial" w:cs="Arial"/>
          <w:b/>
          <w:bCs/>
          <w:noProof/>
          <w:color w:val="auto"/>
          <w:sz w:val="24"/>
          <w:szCs w:val="24"/>
          <w:lang w:val="es-CO" w:eastAsia="en-US"/>
        </w:rPr>
        <w:t>ACTIVITY</w:t>
      </w:r>
    </w:p>
    <w:p w14:paraId="5AA5ABEB" w14:textId="5BCAE526" w:rsidR="00F51C7F" w:rsidRPr="00E5320F" w:rsidRDefault="001C2BA1" w:rsidP="009E508E">
      <w:pPr>
        <w:pStyle w:val="Prrafodelista"/>
        <w:numPr>
          <w:ilvl w:val="0"/>
          <w:numId w:val="1"/>
        </w:numPr>
        <w:rPr>
          <w:rFonts w:ascii="Arial" w:hAnsi="Arial" w:cs="Arial"/>
          <w:noProof/>
          <w:color w:val="auto"/>
          <w:sz w:val="24"/>
          <w:szCs w:val="24"/>
          <w:lang w:val="es-CO" w:eastAsia="en-US"/>
        </w:rPr>
      </w:pPr>
      <w:r w:rsidRPr="00E5320F">
        <w:rPr>
          <w:rFonts w:ascii="Arial" w:hAnsi="Arial" w:cs="Arial"/>
          <w:noProof/>
          <w:color w:val="auto"/>
          <w:sz w:val="24"/>
          <w:szCs w:val="24"/>
          <w:lang w:val="es-CO" w:eastAsia="en-US"/>
        </w:rPr>
        <w:t>Saludo, oracion  y llamado a asistencia</w:t>
      </w:r>
    </w:p>
    <w:p w14:paraId="39932F4E" w14:textId="28F6C939" w:rsidR="00A9798E" w:rsidRPr="00E5320F" w:rsidRDefault="00E2198E" w:rsidP="00A9798E">
      <w:pPr>
        <w:pStyle w:val="Prrafodelista"/>
        <w:ind w:left="1429" w:firstLine="0"/>
        <w:rPr>
          <w:b/>
          <w:bCs/>
          <w:sz w:val="24"/>
          <w:szCs w:val="24"/>
        </w:rPr>
      </w:pPr>
      <w:hyperlink r:id="rId7" w:history="1">
        <w:r w:rsidR="00A9798E" w:rsidRPr="00E5320F">
          <w:rPr>
            <w:rStyle w:val="Hipervnculo"/>
            <w:sz w:val="24"/>
            <w:szCs w:val="24"/>
          </w:rPr>
          <w:t>https://www.youtube.com/watch?v=ZMyTXyWIUNo</w:t>
        </w:r>
      </w:hyperlink>
    </w:p>
    <w:p w14:paraId="124B500F" w14:textId="32491ABA" w:rsidR="001C2BA1" w:rsidRPr="00E5320F" w:rsidRDefault="00E62278" w:rsidP="009E508E">
      <w:pPr>
        <w:pStyle w:val="Prrafodelista"/>
        <w:numPr>
          <w:ilvl w:val="0"/>
          <w:numId w:val="1"/>
        </w:numPr>
        <w:rPr>
          <w:b/>
          <w:bCs/>
          <w:sz w:val="24"/>
          <w:szCs w:val="24"/>
        </w:rPr>
      </w:pPr>
      <w:r w:rsidRPr="00E5320F">
        <w:rPr>
          <w:sz w:val="24"/>
          <w:szCs w:val="24"/>
        </w:rPr>
        <w:t xml:space="preserve">Socializar </w:t>
      </w:r>
      <w:r w:rsidR="009C6316" w:rsidRPr="00E5320F">
        <w:rPr>
          <w:sz w:val="24"/>
          <w:szCs w:val="24"/>
        </w:rPr>
        <w:t>EL TEMA DE TEMPORAL CONNECTORS</w:t>
      </w:r>
    </w:p>
    <w:p w14:paraId="3BF635B0" w14:textId="7F9CF21F" w:rsidR="002909C5" w:rsidRPr="00E5320F" w:rsidRDefault="00D96248" w:rsidP="009E508E">
      <w:pPr>
        <w:pStyle w:val="Prrafodelista"/>
        <w:numPr>
          <w:ilvl w:val="0"/>
          <w:numId w:val="1"/>
        </w:numPr>
        <w:rPr>
          <w:b/>
          <w:bCs/>
          <w:sz w:val="24"/>
          <w:szCs w:val="24"/>
        </w:rPr>
      </w:pPr>
      <w:r w:rsidRPr="00E5320F">
        <w:rPr>
          <w:sz w:val="24"/>
          <w:szCs w:val="24"/>
        </w:rPr>
        <w:t xml:space="preserve">Ejercicios de aplicación </w:t>
      </w:r>
      <w:r w:rsidR="00753E05">
        <w:rPr>
          <w:sz w:val="24"/>
          <w:szCs w:val="24"/>
        </w:rPr>
        <w:t xml:space="preserve">en pronunciación </w:t>
      </w:r>
      <w:r w:rsidRPr="00E5320F">
        <w:rPr>
          <w:sz w:val="24"/>
          <w:szCs w:val="24"/>
        </w:rPr>
        <w:t xml:space="preserve">con </w:t>
      </w:r>
      <w:r w:rsidR="009C6316" w:rsidRPr="00E5320F">
        <w:rPr>
          <w:sz w:val="24"/>
          <w:szCs w:val="24"/>
        </w:rPr>
        <w:t>TEMPORAL CONNECTORS</w:t>
      </w:r>
    </w:p>
    <w:p w14:paraId="08AF1134" w14:textId="43F00DF2" w:rsidR="00E972F2" w:rsidRPr="00E5320F" w:rsidRDefault="00E972F2" w:rsidP="00951E25">
      <w:pPr>
        <w:ind w:left="1069" w:firstLine="0"/>
        <w:rPr>
          <w:b/>
          <w:bCs/>
          <w:sz w:val="24"/>
          <w:szCs w:val="24"/>
        </w:rPr>
      </w:pPr>
    </w:p>
    <w:p w14:paraId="357A4614" w14:textId="77777777" w:rsidR="00E972F2" w:rsidRPr="00E5320F" w:rsidRDefault="00E972F2" w:rsidP="00E972F2">
      <w:pPr>
        <w:pStyle w:val="Prrafodelista"/>
        <w:ind w:left="1429" w:firstLine="0"/>
        <w:rPr>
          <w:b/>
          <w:bCs/>
          <w:sz w:val="24"/>
          <w:szCs w:val="24"/>
        </w:rPr>
      </w:pPr>
    </w:p>
    <w:p w14:paraId="70ED777B" w14:textId="77777777" w:rsidR="00634FBC" w:rsidRPr="00E5320F" w:rsidRDefault="00634FBC" w:rsidP="00951E25">
      <w:pPr>
        <w:ind w:left="720" w:firstLine="0"/>
        <w:rPr>
          <w:b/>
          <w:bCs/>
          <w:sz w:val="24"/>
          <w:szCs w:val="24"/>
          <w:lang w:val="es-ES_tradnl"/>
        </w:rPr>
      </w:pPr>
    </w:p>
    <w:p w14:paraId="62C86BF8" w14:textId="77777777" w:rsidR="00634FBC" w:rsidRPr="00E5320F" w:rsidRDefault="00634FBC" w:rsidP="00951E25">
      <w:pPr>
        <w:ind w:left="720" w:firstLine="0"/>
        <w:rPr>
          <w:b/>
          <w:bCs/>
          <w:sz w:val="24"/>
          <w:szCs w:val="24"/>
          <w:lang w:val="es-ES_tradnl"/>
        </w:rPr>
      </w:pPr>
    </w:p>
    <w:p w14:paraId="455C4EA8" w14:textId="77777777" w:rsidR="00634FBC" w:rsidRPr="00E5320F" w:rsidRDefault="00634FBC" w:rsidP="00951E25">
      <w:pPr>
        <w:ind w:left="720" w:firstLine="0"/>
        <w:rPr>
          <w:b/>
          <w:bCs/>
          <w:sz w:val="24"/>
          <w:szCs w:val="24"/>
          <w:lang w:val="es-ES_tradnl"/>
        </w:rPr>
      </w:pPr>
    </w:p>
    <w:p w14:paraId="6CC8E7F6" w14:textId="77777777" w:rsidR="00634FBC" w:rsidRPr="00E5320F" w:rsidRDefault="00634FBC" w:rsidP="00951E25">
      <w:pPr>
        <w:ind w:left="720" w:firstLine="0"/>
        <w:rPr>
          <w:b/>
          <w:bCs/>
          <w:sz w:val="24"/>
          <w:szCs w:val="24"/>
          <w:lang w:val="es-ES_tradnl"/>
        </w:rPr>
      </w:pPr>
    </w:p>
    <w:p w14:paraId="773F92CB" w14:textId="77777777" w:rsidR="00634FBC" w:rsidRPr="00E5320F" w:rsidRDefault="00634FBC" w:rsidP="00951E25">
      <w:pPr>
        <w:ind w:left="720" w:firstLine="0"/>
        <w:rPr>
          <w:b/>
          <w:bCs/>
          <w:sz w:val="24"/>
          <w:szCs w:val="24"/>
          <w:lang w:val="es-ES_tradnl"/>
        </w:rPr>
      </w:pPr>
    </w:p>
    <w:p w14:paraId="660065E4" w14:textId="72E59A37" w:rsidR="00634FBC" w:rsidRPr="00E5320F" w:rsidRDefault="00E5320F" w:rsidP="00951E25">
      <w:pPr>
        <w:ind w:left="720" w:firstLine="0"/>
        <w:rPr>
          <w:b/>
          <w:bCs/>
          <w:color w:val="FF0000"/>
          <w:sz w:val="24"/>
          <w:szCs w:val="24"/>
          <w:lang w:val="es-ES_tradnl"/>
        </w:rPr>
      </w:pPr>
      <w:r w:rsidRPr="00E5320F">
        <w:rPr>
          <w:b/>
          <w:bCs/>
          <w:color w:val="FF0000"/>
          <w:sz w:val="24"/>
          <w:szCs w:val="24"/>
          <w:lang w:val="es-ES_tradnl"/>
        </w:rPr>
        <w:t>ACTIVITY</w:t>
      </w:r>
    </w:p>
    <w:p w14:paraId="521EABBB" w14:textId="77777777" w:rsidR="00951E25" w:rsidRPr="00E5320F" w:rsidRDefault="00951E25" w:rsidP="00D14367">
      <w:pPr>
        <w:ind w:left="0" w:firstLine="0"/>
        <w:rPr>
          <w:sz w:val="24"/>
          <w:szCs w:val="24"/>
        </w:rPr>
      </w:pPr>
    </w:p>
    <w:p w14:paraId="2D6A75C2" w14:textId="79726772" w:rsidR="00067683" w:rsidRPr="00E5320F" w:rsidRDefault="00E972F2" w:rsidP="00F440E3">
      <w:pPr>
        <w:pStyle w:val="Prrafodelista"/>
        <w:ind w:left="1065" w:firstLine="0"/>
        <w:rPr>
          <w:b/>
          <w:bCs/>
          <w:color w:val="FF0000"/>
          <w:sz w:val="24"/>
          <w:szCs w:val="24"/>
        </w:rPr>
      </w:pPr>
      <w:r w:rsidRPr="00E5320F">
        <w:rPr>
          <w:b/>
          <w:bCs/>
          <w:color w:val="FF0000"/>
          <w:sz w:val="24"/>
          <w:szCs w:val="24"/>
        </w:rPr>
        <w:t xml:space="preserve">EVIDENCES </w:t>
      </w:r>
    </w:p>
    <w:p w14:paraId="34F76904" w14:textId="71C9DD63" w:rsidR="00634FBC" w:rsidRPr="00E5320F" w:rsidRDefault="00634FBC" w:rsidP="00F440E3">
      <w:pPr>
        <w:pStyle w:val="Prrafodelista"/>
        <w:ind w:left="1065" w:firstLine="0"/>
        <w:rPr>
          <w:b/>
          <w:bCs/>
          <w:color w:val="FF0000"/>
          <w:sz w:val="24"/>
          <w:szCs w:val="24"/>
        </w:rPr>
      </w:pPr>
    </w:p>
    <w:p w14:paraId="174C137F" w14:textId="031768E0" w:rsidR="009C6316" w:rsidRPr="00E5320F" w:rsidRDefault="009C6316" w:rsidP="00F440E3">
      <w:pPr>
        <w:pStyle w:val="Prrafodelista"/>
        <w:ind w:left="1065" w:firstLine="0"/>
        <w:rPr>
          <w:b/>
          <w:bCs/>
          <w:color w:val="FF0000"/>
          <w:sz w:val="24"/>
          <w:szCs w:val="24"/>
        </w:rPr>
      </w:pPr>
    </w:p>
    <w:p w14:paraId="341F062F" w14:textId="3F4B1691" w:rsidR="00F83CE3" w:rsidRDefault="00864618" w:rsidP="00F440E3">
      <w:pPr>
        <w:pStyle w:val="Prrafodelista"/>
        <w:ind w:left="1065" w:firstLine="0"/>
        <w:rPr>
          <w:b/>
          <w:bCs/>
          <w:color w:val="FF0000"/>
          <w:sz w:val="24"/>
          <w:szCs w:val="24"/>
        </w:rPr>
      </w:pPr>
      <w:r w:rsidRPr="00864618">
        <w:rPr>
          <w:noProof/>
        </w:rPr>
        <w:drawing>
          <wp:inline distT="0" distB="0" distL="0" distR="0" wp14:anchorId="4FE3F28E" wp14:editId="6A72559B">
            <wp:extent cx="3261360" cy="1833597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265391" cy="18358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AD8ACC" w14:textId="77777777" w:rsidR="00864618" w:rsidRPr="00E5320F" w:rsidRDefault="00864618" w:rsidP="00F440E3">
      <w:pPr>
        <w:pStyle w:val="Prrafodelista"/>
        <w:ind w:left="1065" w:firstLine="0"/>
        <w:rPr>
          <w:b/>
          <w:bCs/>
          <w:color w:val="FF0000"/>
          <w:sz w:val="24"/>
          <w:szCs w:val="24"/>
        </w:rPr>
      </w:pPr>
    </w:p>
    <w:p w14:paraId="30DDDCC6" w14:textId="0896B6E8" w:rsidR="00F83CE3" w:rsidRDefault="00864618" w:rsidP="00F440E3">
      <w:pPr>
        <w:pStyle w:val="Prrafodelista"/>
        <w:ind w:left="1065" w:firstLine="0"/>
        <w:rPr>
          <w:b/>
          <w:bCs/>
          <w:color w:val="FF0000"/>
          <w:sz w:val="24"/>
          <w:szCs w:val="24"/>
        </w:rPr>
      </w:pPr>
      <w:r w:rsidRPr="00864618">
        <w:rPr>
          <w:noProof/>
        </w:rPr>
        <w:drawing>
          <wp:inline distT="0" distB="0" distL="0" distR="0" wp14:anchorId="50727F7A" wp14:editId="4F52BB6F">
            <wp:extent cx="3661410" cy="2058513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667322" cy="20618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F38C2B" w14:textId="525515B4" w:rsidR="00273C15" w:rsidRDefault="00273C15" w:rsidP="00F440E3">
      <w:pPr>
        <w:pStyle w:val="Prrafodelista"/>
        <w:ind w:left="1065" w:firstLine="0"/>
        <w:rPr>
          <w:b/>
          <w:bCs/>
          <w:color w:val="FF0000"/>
          <w:sz w:val="24"/>
          <w:szCs w:val="24"/>
        </w:rPr>
      </w:pPr>
    </w:p>
    <w:p w14:paraId="252E6A31" w14:textId="5C14B8A0" w:rsidR="00273C15" w:rsidRPr="00E5320F" w:rsidRDefault="00273C15" w:rsidP="00F440E3">
      <w:pPr>
        <w:pStyle w:val="Prrafodelista"/>
        <w:ind w:left="1065" w:firstLine="0"/>
        <w:rPr>
          <w:b/>
          <w:bCs/>
          <w:color w:val="FF0000"/>
          <w:sz w:val="24"/>
          <w:szCs w:val="24"/>
        </w:rPr>
      </w:pPr>
      <w:r w:rsidRPr="00273C15">
        <w:rPr>
          <w:noProof/>
        </w:rPr>
        <w:lastRenderedPageBreak/>
        <w:drawing>
          <wp:inline distT="0" distB="0" distL="0" distR="0" wp14:anchorId="21FBAE84" wp14:editId="0EF64B61">
            <wp:extent cx="4178482" cy="2349220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182424" cy="23514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9F9F45" w14:textId="4AADDE67" w:rsidR="00F83CE3" w:rsidRPr="00E5320F" w:rsidRDefault="00F83CE3" w:rsidP="00F440E3">
      <w:pPr>
        <w:pStyle w:val="Prrafodelista"/>
        <w:ind w:left="1065" w:firstLine="0"/>
        <w:rPr>
          <w:b/>
          <w:bCs/>
          <w:color w:val="FF0000"/>
          <w:sz w:val="24"/>
          <w:szCs w:val="24"/>
        </w:rPr>
      </w:pPr>
    </w:p>
    <w:p w14:paraId="0B39E213" w14:textId="3B6A91DF" w:rsidR="00F83CE3" w:rsidRPr="00E5320F" w:rsidRDefault="00F83CE3" w:rsidP="00F440E3">
      <w:pPr>
        <w:pStyle w:val="Prrafodelista"/>
        <w:ind w:left="1065" w:firstLine="0"/>
        <w:rPr>
          <w:b/>
          <w:bCs/>
          <w:color w:val="FF0000"/>
          <w:sz w:val="24"/>
          <w:szCs w:val="24"/>
        </w:rPr>
      </w:pPr>
    </w:p>
    <w:p w14:paraId="72E76F60" w14:textId="77777777" w:rsidR="00753E05" w:rsidRPr="00E5320F" w:rsidRDefault="00E5320F" w:rsidP="00753E05">
      <w:pPr>
        <w:ind w:left="720" w:firstLine="0"/>
        <w:rPr>
          <w:b/>
          <w:bCs/>
          <w:color w:val="FF0000"/>
          <w:sz w:val="24"/>
          <w:szCs w:val="24"/>
          <w:lang w:val="es-ES_tradnl"/>
        </w:rPr>
      </w:pPr>
      <w:r>
        <w:rPr>
          <w:b/>
          <w:bCs/>
          <w:color w:val="FF0000"/>
          <w:sz w:val="24"/>
          <w:szCs w:val="24"/>
        </w:rPr>
        <w:t xml:space="preserve">            </w:t>
      </w:r>
      <w:r w:rsidR="00753E05" w:rsidRPr="00E5320F">
        <w:rPr>
          <w:b/>
          <w:bCs/>
          <w:color w:val="FF0000"/>
          <w:sz w:val="24"/>
          <w:szCs w:val="24"/>
          <w:lang w:val="es-ES_tradnl"/>
        </w:rPr>
        <w:t>ACTIVITY</w:t>
      </w:r>
    </w:p>
    <w:p w14:paraId="51C590AD" w14:textId="3FFEC23E" w:rsidR="00BE4D0A" w:rsidRDefault="00753E05" w:rsidP="00BE4D0A">
      <w:pPr>
        <w:ind w:left="0" w:firstLine="0"/>
        <w:rPr>
          <w:b/>
          <w:bCs/>
          <w:color w:val="auto"/>
          <w:sz w:val="24"/>
          <w:szCs w:val="24"/>
        </w:rPr>
      </w:pPr>
      <w:r w:rsidRPr="00753E05">
        <w:rPr>
          <w:b/>
          <w:bCs/>
          <w:color w:val="auto"/>
          <w:sz w:val="24"/>
          <w:szCs w:val="24"/>
        </w:rPr>
        <w:t>Pronunciar de maner</w:t>
      </w:r>
      <w:r>
        <w:rPr>
          <w:b/>
          <w:bCs/>
          <w:color w:val="auto"/>
          <w:sz w:val="24"/>
          <w:szCs w:val="24"/>
        </w:rPr>
        <w:t xml:space="preserve">a </w:t>
      </w:r>
      <w:r w:rsidRPr="00753E05">
        <w:rPr>
          <w:b/>
          <w:bCs/>
          <w:color w:val="auto"/>
          <w:sz w:val="24"/>
          <w:szCs w:val="24"/>
        </w:rPr>
        <w:t>individual y grupal las siguientes oraciones en inglés.</w:t>
      </w:r>
      <w:r w:rsidR="00E5320F" w:rsidRPr="00753E05">
        <w:rPr>
          <w:b/>
          <w:bCs/>
          <w:color w:val="auto"/>
          <w:sz w:val="24"/>
          <w:szCs w:val="24"/>
        </w:rPr>
        <w:t xml:space="preserve">        </w:t>
      </w:r>
    </w:p>
    <w:p w14:paraId="1FBCDFE3" w14:textId="4E0C07D8" w:rsidR="00753E05" w:rsidRPr="00753E05" w:rsidRDefault="00753E05" w:rsidP="00BE4D0A">
      <w:pPr>
        <w:ind w:left="0" w:firstLine="0"/>
        <w:rPr>
          <w:b/>
          <w:bCs/>
          <w:color w:val="FF0000"/>
          <w:sz w:val="24"/>
          <w:szCs w:val="24"/>
        </w:rPr>
      </w:pPr>
      <w:r>
        <w:rPr>
          <w:b/>
          <w:bCs/>
          <w:color w:val="FF0000"/>
          <w:sz w:val="24"/>
          <w:szCs w:val="24"/>
        </w:rPr>
        <w:t xml:space="preserve">                      </w:t>
      </w:r>
      <w:r w:rsidRPr="00753E05">
        <w:rPr>
          <w:b/>
          <w:bCs/>
          <w:color w:val="FF0000"/>
          <w:sz w:val="24"/>
          <w:szCs w:val="24"/>
        </w:rPr>
        <w:t>HOMEWORK</w:t>
      </w:r>
    </w:p>
    <w:p w14:paraId="72CDAB4A" w14:textId="1765E68F" w:rsidR="00753E05" w:rsidRPr="00753E05" w:rsidRDefault="00753E05" w:rsidP="00BE4D0A">
      <w:pPr>
        <w:ind w:left="0" w:firstLine="0"/>
        <w:rPr>
          <w:b/>
          <w:bCs/>
          <w:color w:val="auto"/>
          <w:sz w:val="24"/>
          <w:szCs w:val="24"/>
        </w:rPr>
      </w:pPr>
      <w:r>
        <w:rPr>
          <w:b/>
          <w:bCs/>
          <w:color w:val="auto"/>
          <w:sz w:val="24"/>
          <w:szCs w:val="24"/>
        </w:rPr>
        <w:t>Enviar un audio al grupo wasap con las oraciones subrayadas en rojo y verde.</w:t>
      </w:r>
    </w:p>
    <w:p w14:paraId="3D030216" w14:textId="77777777" w:rsidR="00BE4D0A" w:rsidRDefault="00BE4D0A" w:rsidP="00BE4D0A">
      <w:pPr>
        <w:ind w:left="0" w:firstLine="0"/>
        <w:rPr>
          <w:b/>
          <w:bCs/>
          <w:color w:val="FF0000"/>
          <w:sz w:val="24"/>
          <w:szCs w:val="24"/>
        </w:rPr>
      </w:pPr>
    </w:p>
    <w:p w14:paraId="45B00470" w14:textId="234C3110" w:rsidR="00951E25" w:rsidRPr="00951E25" w:rsidRDefault="00951E25" w:rsidP="00BE4D0A">
      <w:pPr>
        <w:ind w:left="0" w:firstLine="0"/>
        <w:rPr>
          <w:rFonts w:ascii="Arial" w:hAnsi="Arial" w:cs="Arial"/>
          <w:noProof/>
          <w:color w:val="auto"/>
          <w:sz w:val="24"/>
          <w:szCs w:val="24"/>
          <w:lang w:val="es-ES_tradnl" w:eastAsia="en-US"/>
        </w:rPr>
      </w:pPr>
      <w:r w:rsidRPr="00951E25">
        <w:rPr>
          <w:rFonts w:ascii="Arial" w:hAnsi="Arial" w:cs="Arial"/>
          <w:b/>
          <w:bCs/>
          <w:i/>
          <w:iCs/>
          <w:noProof/>
          <w:color w:val="auto"/>
          <w:sz w:val="24"/>
          <w:szCs w:val="24"/>
          <w:u w:val="single"/>
          <w:lang w:val="es-ES_tradnl" w:eastAsia="en-US"/>
        </w:rPr>
        <w:t>Although</w:t>
      </w:r>
      <w:r w:rsidRPr="00951E25">
        <w:rPr>
          <w:rFonts w:ascii="Arial" w:hAnsi="Arial" w:cs="Arial"/>
          <w:noProof/>
          <w:color w:val="auto"/>
          <w:sz w:val="24"/>
          <w:szCs w:val="24"/>
          <w:lang w:val="es-ES_tradnl" w:eastAsia="en-US"/>
        </w:rPr>
        <w:t> he wasn’t very hungry, he ate a big hamburger.</w:t>
      </w:r>
    </w:p>
    <w:p w14:paraId="0CA70586" w14:textId="621BD540" w:rsidR="00951E25" w:rsidRPr="00951E25" w:rsidRDefault="00951E25" w:rsidP="009E508E">
      <w:pPr>
        <w:pStyle w:val="Prrafodelista"/>
        <w:numPr>
          <w:ilvl w:val="0"/>
          <w:numId w:val="4"/>
        </w:numPr>
        <w:rPr>
          <w:rFonts w:ascii="Arial" w:hAnsi="Arial" w:cs="Arial"/>
          <w:noProof/>
          <w:color w:val="auto"/>
          <w:sz w:val="24"/>
          <w:szCs w:val="24"/>
          <w:lang w:val="es-ES_tradnl" w:eastAsia="en-US"/>
        </w:rPr>
      </w:pPr>
      <w:r w:rsidRPr="00951E25">
        <w:rPr>
          <w:rFonts w:ascii="Arial" w:hAnsi="Arial" w:cs="Arial"/>
          <w:noProof/>
          <w:color w:val="auto"/>
          <w:sz w:val="24"/>
          <w:szCs w:val="24"/>
          <w:lang w:val="es-ES_tradnl" w:eastAsia="en-US"/>
        </w:rPr>
        <w:t xml:space="preserve">I </w:t>
      </w:r>
      <w:r w:rsidR="00273C15">
        <w:rPr>
          <w:rFonts w:ascii="Arial" w:hAnsi="Arial" w:cs="Arial"/>
          <w:noProof/>
          <w:color w:val="auto"/>
          <w:sz w:val="24"/>
          <w:szCs w:val="24"/>
          <w:lang w:val="es-ES_tradnl" w:eastAsia="en-US"/>
        </w:rPr>
        <w:t xml:space="preserve">  </w:t>
      </w:r>
      <w:r w:rsidRPr="00951E25">
        <w:rPr>
          <w:rFonts w:ascii="Arial" w:hAnsi="Arial" w:cs="Arial"/>
          <w:noProof/>
          <w:color w:val="auto"/>
          <w:sz w:val="24"/>
          <w:szCs w:val="24"/>
          <w:lang w:val="es-ES_tradnl" w:eastAsia="en-US"/>
        </w:rPr>
        <w:t>love</w:t>
      </w:r>
      <w:r w:rsidR="00273C15">
        <w:rPr>
          <w:rFonts w:ascii="Arial" w:hAnsi="Arial" w:cs="Arial"/>
          <w:noProof/>
          <w:color w:val="auto"/>
          <w:sz w:val="24"/>
          <w:szCs w:val="24"/>
          <w:lang w:val="es-ES_tradnl" w:eastAsia="en-US"/>
        </w:rPr>
        <w:t xml:space="preserve">  </w:t>
      </w:r>
      <w:r w:rsidRPr="00951E25">
        <w:rPr>
          <w:rFonts w:ascii="Arial" w:hAnsi="Arial" w:cs="Arial"/>
          <w:noProof/>
          <w:color w:val="auto"/>
          <w:sz w:val="24"/>
          <w:szCs w:val="24"/>
          <w:lang w:val="es-ES_tradnl" w:eastAsia="en-US"/>
        </w:rPr>
        <w:t>that</w:t>
      </w:r>
      <w:r w:rsidR="00273C15">
        <w:rPr>
          <w:rFonts w:ascii="Arial" w:hAnsi="Arial" w:cs="Arial"/>
          <w:noProof/>
          <w:color w:val="auto"/>
          <w:sz w:val="24"/>
          <w:szCs w:val="24"/>
          <w:lang w:val="es-ES_tradnl" w:eastAsia="en-US"/>
        </w:rPr>
        <w:t xml:space="preserve">  </w:t>
      </w:r>
      <w:r w:rsidRPr="00951E25">
        <w:rPr>
          <w:rFonts w:ascii="Arial" w:hAnsi="Arial" w:cs="Arial"/>
          <w:noProof/>
          <w:color w:val="auto"/>
          <w:sz w:val="24"/>
          <w:szCs w:val="24"/>
          <w:lang w:val="es-ES_tradnl" w:eastAsia="en-US"/>
        </w:rPr>
        <w:t xml:space="preserve"> film </w:t>
      </w:r>
      <w:r w:rsidR="00273C15">
        <w:rPr>
          <w:rFonts w:ascii="Arial" w:hAnsi="Arial" w:cs="Arial"/>
          <w:noProof/>
          <w:color w:val="auto"/>
          <w:sz w:val="24"/>
          <w:szCs w:val="24"/>
          <w:lang w:val="es-ES_tradnl" w:eastAsia="en-US"/>
        </w:rPr>
        <w:t xml:space="preserve">   </w:t>
      </w:r>
      <w:r w:rsidRPr="00951E25">
        <w:rPr>
          <w:rFonts w:ascii="Arial" w:hAnsi="Arial" w:cs="Arial"/>
          <w:b/>
          <w:bCs/>
          <w:i/>
          <w:iCs/>
          <w:noProof/>
          <w:color w:val="auto"/>
          <w:sz w:val="24"/>
          <w:szCs w:val="24"/>
          <w:u w:val="single"/>
          <w:lang w:val="es-ES_tradnl" w:eastAsia="en-US"/>
        </w:rPr>
        <w:t>because</w:t>
      </w:r>
      <w:r w:rsidRPr="00951E25">
        <w:rPr>
          <w:rFonts w:ascii="Arial" w:hAnsi="Arial" w:cs="Arial"/>
          <w:noProof/>
          <w:color w:val="auto"/>
          <w:sz w:val="24"/>
          <w:szCs w:val="24"/>
          <w:lang w:val="es-ES_tradnl" w:eastAsia="en-US"/>
        </w:rPr>
        <w:t> </w:t>
      </w:r>
      <w:r w:rsidR="00273C15">
        <w:rPr>
          <w:rFonts w:ascii="Arial" w:hAnsi="Arial" w:cs="Arial"/>
          <w:noProof/>
          <w:color w:val="auto"/>
          <w:sz w:val="24"/>
          <w:szCs w:val="24"/>
          <w:lang w:val="es-ES_tradnl" w:eastAsia="en-US"/>
        </w:rPr>
        <w:t xml:space="preserve">   </w:t>
      </w:r>
      <w:r w:rsidRPr="00951E25">
        <w:rPr>
          <w:rFonts w:ascii="Arial" w:hAnsi="Arial" w:cs="Arial"/>
          <w:noProof/>
          <w:color w:val="auto"/>
          <w:sz w:val="24"/>
          <w:szCs w:val="24"/>
          <w:lang w:val="es-ES_tradnl" w:eastAsia="en-US"/>
        </w:rPr>
        <w:t xml:space="preserve">it’s </w:t>
      </w:r>
      <w:r w:rsidR="00273C15">
        <w:rPr>
          <w:rFonts w:ascii="Arial" w:hAnsi="Arial" w:cs="Arial"/>
          <w:noProof/>
          <w:color w:val="auto"/>
          <w:sz w:val="24"/>
          <w:szCs w:val="24"/>
          <w:lang w:val="es-ES_tradnl" w:eastAsia="en-US"/>
        </w:rPr>
        <w:t xml:space="preserve">  v</w:t>
      </w:r>
      <w:r w:rsidRPr="00951E25">
        <w:rPr>
          <w:rFonts w:ascii="Arial" w:hAnsi="Arial" w:cs="Arial"/>
          <w:noProof/>
          <w:color w:val="auto"/>
          <w:sz w:val="24"/>
          <w:szCs w:val="24"/>
          <w:lang w:val="es-ES_tradnl" w:eastAsia="en-US"/>
        </w:rPr>
        <w:t xml:space="preserve">ery </w:t>
      </w:r>
      <w:r w:rsidR="00273C15">
        <w:rPr>
          <w:rFonts w:ascii="Arial" w:hAnsi="Arial" w:cs="Arial"/>
          <w:noProof/>
          <w:color w:val="auto"/>
          <w:sz w:val="24"/>
          <w:szCs w:val="24"/>
          <w:lang w:val="es-ES_tradnl" w:eastAsia="en-US"/>
        </w:rPr>
        <w:t xml:space="preserve">     </w:t>
      </w:r>
      <w:r w:rsidRPr="00951E25">
        <w:rPr>
          <w:rFonts w:ascii="Arial" w:hAnsi="Arial" w:cs="Arial"/>
          <w:noProof/>
          <w:color w:val="auto"/>
          <w:sz w:val="24"/>
          <w:szCs w:val="24"/>
          <w:lang w:val="es-ES_tradnl" w:eastAsia="en-US"/>
        </w:rPr>
        <w:t>good.</w:t>
      </w:r>
    </w:p>
    <w:p w14:paraId="7E8B95B5" w14:textId="77777777" w:rsidR="00951E25" w:rsidRPr="00951E25" w:rsidRDefault="00951E25" w:rsidP="009E508E">
      <w:pPr>
        <w:pStyle w:val="Prrafodelista"/>
        <w:numPr>
          <w:ilvl w:val="0"/>
          <w:numId w:val="4"/>
        </w:numPr>
        <w:rPr>
          <w:rFonts w:ascii="Arial" w:hAnsi="Arial" w:cs="Arial"/>
          <w:noProof/>
          <w:color w:val="auto"/>
          <w:sz w:val="24"/>
          <w:szCs w:val="24"/>
          <w:lang w:val="es-ES_tradnl" w:eastAsia="en-US"/>
        </w:rPr>
      </w:pPr>
      <w:r w:rsidRPr="00951E25">
        <w:rPr>
          <w:rFonts w:ascii="Arial" w:hAnsi="Arial" w:cs="Arial"/>
          <w:noProof/>
          <w:color w:val="auto"/>
          <w:sz w:val="24"/>
          <w:szCs w:val="24"/>
          <w:lang w:val="es-ES_tradnl" w:eastAsia="en-US"/>
        </w:rPr>
        <w:t>The interview was very difficult </w:t>
      </w:r>
      <w:r w:rsidRPr="00951E25">
        <w:rPr>
          <w:rFonts w:ascii="Arial" w:hAnsi="Arial" w:cs="Arial"/>
          <w:b/>
          <w:bCs/>
          <w:i/>
          <w:iCs/>
          <w:noProof/>
          <w:color w:val="auto"/>
          <w:sz w:val="24"/>
          <w:szCs w:val="24"/>
          <w:u w:val="single"/>
          <w:lang w:val="es-ES_tradnl" w:eastAsia="en-US"/>
        </w:rPr>
        <w:t>but</w:t>
      </w:r>
      <w:r w:rsidRPr="00951E25">
        <w:rPr>
          <w:rFonts w:ascii="Arial" w:hAnsi="Arial" w:cs="Arial"/>
          <w:noProof/>
          <w:color w:val="auto"/>
          <w:sz w:val="24"/>
          <w:szCs w:val="24"/>
          <w:lang w:val="es-ES_tradnl" w:eastAsia="en-US"/>
        </w:rPr>
        <w:t> he got the job.</w:t>
      </w:r>
    </w:p>
    <w:p w14:paraId="4BFB2B27" w14:textId="77777777" w:rsidR="00951E25" w:rsidRPr="00951E25" w:rsidRDefault="00951E25" w:rsidP="009E508E">
      <w:pPr>
        <w:pStyle w:val="Prrafodelista"/>
        <w:numPr>
          <w:ilvl w:val="0"/>
          <w:numId w:val="4"/>
        </w:numPr>
        <w:rPr>
          <w:rFonts w:ascii="Arial" w:hAnsi="Arial" w:cs="Arial"/>
          <w:noProof/>
          <w:color w:val="auto"/>
          <w:sz w:val="24"/>
          <w:szCs w:val="24"/>
          <w:lang w:val="es-ES_tradnl" w:eastAsia="en-US"/>
        </w:rPr>
      </w:pPr>
      <w:r w:rsidRPr="00951E25">
        <w:rPr>
          <w:rFonts w:ascii="Arial" w:hAnsi="Arial" w:cs="Arial"/>
          <w:b/>
          <w:bCs/>
          <w:i/>
          <w:iCs/>
          <w:noProof/>
          <w:color w:val="auto"/>
          <w:sz w:val="24"/>
          <w:szCs w:val="24"/>
          <w:u w:val="single"/>
          <w:lang w:val="es-ES_tradnl" w:eastAsia="en-US"/>
        </w:rPr>
        <w:t>Although</w:t>
      </w:r>
      <w:r w:rsidRPr="00951E25">
        <w:rPr>
          <w:rFonts w:ascii="Arial" w:hAnsi="Arial" w:cs="Arial"/>
          <w:noProof/>
          <w:color w:val="auto"/>
          <w:sz w:val="24"/>
          <w:szCs w:val="24"/>
          <w:lang w:val="es-ES_tradnl" w:eastAsia="en-US"/>
        </w:rPr>
        <w:t> she likes football, she prefers hockey.</w:t>
      </w:r>
    </w:p>
    <w:p w14:paraId="7DB34E4E" w14:textId="77777777" w:rsidR="00951E25" w:rsidRPr="00AF60D1" w:rsidRDefault="00951E25" w:rsidP="009E508E">
      <w:pPr>
        <w:pStyle w:val="Prrafodelista"/>
        <w:numPr>
          <w:ilvl w:val="0"/>
          <w:numId w:val="4"/>
        </w:numPr>
        <w:rPr>
          <w:rFonts w:ascii="Arial" w:hAnsi="Arial" w:cs="Arial"/>
          <w:b/>
          <w:bCs/>
          <w:noProof/>
          <w:color w:val="FF0000"/>
          <w:sz w:val="24"/>
          <w:szCs w:val="24"/>
          <w:lang w:val="es-ES_tradnl" w:eastAsia="en-US"/>
        </w:rPr>
      </w:pPr>
      <w:r w:rsidRPr="00AF60D1">
        <w:rPr>
          <w:rFonts w:ascii="Arial" w:hAnsi="Arial" w:cs="Arial"/>
          <w:b/>
          <w:bCs/>
          <w:noProof/>
          <w:color w:val="FF0000"/>
          <w:sz w:val="24"/>
          <w:szCs w:val="24"/>
          <w:lang w:val="es-ES_tradnl" w:eastAsia="en-US"/>
        </w:rPr>
        <w:t>His first book is very good </w:t>
      </w:r>
      <w:r w:rsidRPr="00AF60D1">
        <w:rPr>
          <w:rFonts w:ascii="Arial" w:hAnsi="Arial" w:cs="Arial"/>
          <w:b/>
          <w:bCs/>
          <w:i/>
          <w:iCs/>
          <w:noProof/>
          <w:color w:val="FF0000"/>
          <w:sz w:val="24"/>
          <w:szCs w:val="24"/>
          <w:u w:val="single"/>
          <w:lang w:val="es-ES_tradnl" w:eastAsia="en-US"/>
        </w:rPr>
        <w:t>but</w:t>
      </w:r>
      <w:r w:rsidRPr="00AF60D1">
        <w:rPr>
          <w:rFonts w:ascii="Arial" w:hAnsi="Arial" w:cs="Arial"/>
          <w:b/>
          <w:bCs/>
          <w:noProof/>
          <w:color w:val="FF0000"/>
          <w:sz w:val="24"/>
          <w:szCs w:val="24"/>
          <w:lang w:val="es-ES_tradnl" w:eastAsia="en-US"/>
        </w:rPr>
        <w:t> his second one is even better.</w:t>
      </w:r>
    </w:p>
    <w:p w14:paraId="62D0100D" w14:textId="77777777" w:rsidR="00951E25" w:rsidRPr="00AF60D1" w:rsidRDefault="00951E25" w:rsidP="009E508E">
      <w:pPr>
        <w:pStyle w:val="Prrafodelista"/>
        <w:numPr>
          <w:ilvl w:val="0"/>
          <w:numId w:val="4"/>
        </w:numPr>
        <w:rPr>
          <w:rFonts w:ascii="Arial" w:hAnsi="Arial" w:cs="Arial"/>
          <w:b/>
          <w:bCs/>
          <w:noProof/>
          <w:color w:val="FF0000"/>
          <w:sz w:val="24"/>
          <w:szCs w:val="24"/>
          <w:lang w:val="es-ES_tradnl" w:eastAsia="en-US"/>
        </w:rPr>
      </w:pPr>
      <w:r w:rsidRPr="00AF60D1">
        <w:rPr>
          <w:rFonts w:ascii="Arial" w:hAnsi="Arial" w:cs="Arial"/>
          <w:b/>
          <w:bCs/>
          <w:noProof/>
          <w:color w:val="FF0000"/>
          <w:sz w:val="24"/>
          <w:szCs w:val="24"/>
          <w:lang w:val="es-ES_tradnl" w:eastAsia="en-US"/>
        </w:rPr>
        <w:t>We went to the supermarket </w:t>
      </w:r>
      <w:r w:rsidRPr="00AF60D1">
        <w:rPr>
          <w:rFonts w:ascii="Arial" w:hAnsi="Arial" w:cs="Arial"/>
          <w:b/>
          <w:bCs/>
          <w:i/>
          <w:iCs/>
          <w:noProof/>
          <w:color w:val="FF0000"/>
          <w:sz w:val="24"/>
          <w:szCs w:val="24"/>
          <w:u w:val="single"/>
          <w:lang w:val="es-ES_tradnl" w:eastAsia="en-US"/>
        </w:rPr>
        <w:t>because</w:t>
      </w:r>
      <w:r w:rsidRPr="00AF60D1">
        <w:rPr>
          <w:rFonts w:ascii="Arial" w:hAnsi="Arial" w:cs="Arial"/>
          <w:b/>
          <w:bCs/>
          <w:noProof/>
          <w:color w:val="FF0000"/>
          <w:sz w:val="24"/>
          <w:szCs w:val="24"/>
          <w:lang w:val="es-ES_tradnl" w:eastAsia="en-US"/>
        </w:rPr>
        <w:t> there was no food at home.</w:t>
      </w:r>
    </w:p>
    <w:p w14:paraId="6304BD87" w14:textId="3652BC1A" w:rsidR="00951E25" w:rsidRPr="00AF60D1" w:rsidRDefault="00951E25" w:rsidP="009E508E">
      <w:pPr>
        <w:pStyle w:val="Prrafodelista"/>
        <w:numPr>
          <w:ilvl w:val="0"/>
          <w:numId w:val="4"/>
        </w:numPr>
        <w:rPr>
          <w:rFonts w:ascii="Arial" w:hAnsi="Arial" w:cs="Arial"/>
          <w:b/>
          <w:bCs/>
          <w:noProof/>
          <w:color w:val="FF0000"/>
          <w:sz w:val="24"/>
          <w:szCs w:val="24"/>
          <w:lang w:val="es-ES_tradnl" w:eastAsia="en-US"/>
        </w:rPr>
      </w:pPr>
      <w:r w:rsidRPr="00AF60D1">
        <w:rPr>
          <w:rFonts w:ascii="Arial" w:hAnsi="Arial" w:cs="Arial"/>
          <w:b/>
          <w:bCs/>
          <w:noProof/>
          <w:color w:val="FF0000"/>
          <w:sz w:val="24"/>
          <w:szCs w:val="24"/>
          <w:lang w:val="es-ES_tradnl" w:eastAsia="en-US"/>
        </w:rPr>
        <w:t>They didn’t like the programme </w:t>
      </w:r>
      <w:r w:rsidRPr="00AF60D1">
        <w:rPr>
          <w:rFonts w:ascii="Arial" w:hAnsi="Arial" w:cs="Arial"/>
          <w:b/>
          <w:bCs/>
          <w:i/>
          <w:iCs/>
          <w:noProof/>
          <w:color w:val="FF0000"/>
          <w:sz w:val="24"/>
          <w:szCs w:val="24"/>
          <w:u w:val="single"/>
          <w:lang w:val="es-ES_tradnl" w:eastAsia="en-US"/>
        </w:rPr>
        <w:t>so</w:t>
      </w:r>
      <w:r w:rsidRPr="00AF60D1">
        <w:rPr>
          <w:rFonts w:ascii="Arial" w:hAnsi="Arial" w:cs="Arial"/>
          <w:b/>
          <w:bCs/>
          <w:noProof/>
          <w:color w:val="FF0000"/>
          <w:sz w:val="24"/>
          <w:szCs w:val="24"/>
          <w:lang w:val="es-ES_tradnl" w:eastAsia="en-US"/>
        </w:rPr>
        <w:t> they turned off the tv.</w:t>
      </w:r>
    </w:p>
    <w:p w14:paraId="1F06F183" w14:textId="77777777" w:rsidR="00951E25" w:rsidRPr="00951E25" w:rsidRDefault="00951E25" w:rsidP="00951E25">
      <w:pPr>
        <w:pStyle w:val="Prrafodelista"/>
        <w:ind w:firstLine="0"/>
        <w:rPr>
          <w:rFonts w:ascii="Arial" w:hAnsi="Arial" w:cs="Arial"/>
          <w:noProof/>
          <w:color w:val="auto"/>
          <w:sz w:val="24"/>
          <w:szCs w:val="24"/>
          <w:lang w:val="es-ES_tradnl" w:eastAsia="en-US"/>
        </w:rPr>
      </w:pPr>
    </w:p>
    <w:p w14:paraId="47E7D915" w14:textId="77777777" w:rsidR="00951E25" w:rsidRPr="00951E25" w:rsidRDefault="00951E25" w:rsidP="009E508E">
      <w:pPr>
        <w:pStyle w:val="Prrafodelista"/>
        <w:numPr>
          <w:ilvl w:val="0"/>
          <w:numId w:val="4"/>
        </w:numPr>
        <w:rPr>
          <w:rFonts w:ascii="Arial" w:hAnsi="Arial" w:cs="Arial"/>
          <w:noProof/>
          <w:color w:val="auto"/>
          <w:sz w:val="24"/>
          <w:szCs w:val="24"/>
          <w:lang w:val="es-ES_tradnl" w:eastAsia="en-US"/>
        </w:rPr>
      </w:pPr>
      <w:r w:rsidRPr="00951E25">
        <w:rPr>
          <w:rFonts w:ascii="Arial" w:hAnsi="Arial" w:cs="Arial"/>
          <w:b/>
          <w:bCs/>
          <w:noProof/>
          <w:color w:val="auto"/>
          <w:sz w:val="24"/>
          <w:szCs w:val="24"/>
          <w:lang w:val="es-ES_tradnl" w:eastAsia="en-US"/>
        </w:rPr>
        <w:t>Ordena las palabras para crear frases correctas.</w:t>
      </w:r>
    </w:p>
    <w:p w14:paraId="247FC9D5" w14:textId="77777777" w:rsidR="00951E25" w:rsidRPr="00AF60D1" w:rsidRDefault="00951E25" w:rsidP="009E508E">
      <w:pPr>
        <w:pStyle w:val="Prrafodelista"/>
        <w:numPr>
          <w:ilvl w:val="0"/>
          <w:numId w:val="4"/>
        </w:numPr>
        <w:rPr>
          <w:rFonts w:ascii="Arial" w:hAnsi="Arial" w:cs="Arial"/>
          <w:b/>
          <w:bCs/>
          <w:noProof/>
          <w:color w:val="00B050"/>
          <w:sz w:val="24"/>
          <w:szCs w:val="24"/>
          <w:lang w:val="es-ES_tradnl" w:eastAsia="en-US"/>
        </w:rPr>
      </w:pPr>
      <w:r w:rsidRPr="00AF60D1">
        <w:rPr>
          <w:rFonts w:ascii="Arial" w:hAnsi="Arial" w:cs="Arial"/>
          <w:noProof/>
          <w:color w:val="00B050"/>
          <w:sz w:val="24"/>
          <w:szCs w:val="24"/>
          <w:lang w:val="es-ES_tradnl" w:eastAsia="en-US"/>
        </w:rPr>
        <w:t xml:space="preserve">I </w:t>
      </w:r>
      <w:r w:rsidRPr="00AF60D1">
        <w:rPr>
          <w:rFonts w:ascii="Arial" w:hAnsi="Arial" w:cs="Arial"/>
          <w:b/>
          <w:bCs/>
          <w:noProof/>
          <w:color w:val="00B050"/>
          <w:sz w:val="24"/>
          <w:szCs w:val="24"/>
          <w:lang w:val="es-ES_tradnl" w:eastAsia="en-US"/>
        </w:rPr>
        <w:t>bought it because it’s very good.</w:t>
      </w:r>
    </w:p>
    <w:p w14:paraId="556EA3A1" w14:textId="77777777" w:rsidR="00951E25" w:rsidRPr="00AF60D1" w:rsidRDefault="00951E25" w:rsidP="009E508E">
      <w:pPr>
        <w:pStyle w:val="Prrafodelista"/>
        <w:numPr>
          <w:ilvl w:val="0"/>
          <w:numId w:val="4"/>
        </w:numPr>
        <w:rPr>
          <w:rFonts w:ascii="Arial" w:hAnsi="Arial" w:cs="Arial"/>
          <w:b/>
          <w:bCs/>
          <w:noProof/>
          <w:color w:val="00B050"/>
          <w:sz w:val="24"/>
          <w:szCs w:val="24"/>
          <w:lang w:val="es-ES_tradnl" w:eastAsia="en-US"/>
        </w:rPr>
      </w:pPr>
      <w:r w:rsidRPr="00AF60D1">
        <w:rPr>
          <w:rFonts w:ascii="Arial" w:hAnsi="Arial" w:cs="Arial"/>
          <w:b/>
          <w:bCs/>
          <w:noProof/>
          <w:color w:val="00B050"/>
          <w:sz w:val="24"/>
          <w:szCs w:val="24"/>
          <w:lang w:val="es-ES_tradnl" w:eastAsia="en-US"/>
        </w:rPr>
        <w:t>My friends didn’t want the book so they gave it to me.</w:t>
      </w:r>
    </w:p>
    <w:p w14:paraId="10883A9F" w14:textId="77777777" w:rsidR="00951E25" w:rsidRPr="00AF60D1" w:rsidRDefault="00951E25" w:rsidP="009E508E">
      <w:pPr>
        <w:pStyle w:val="Prrafodelista"/>
        <w:numPr>
          <w:ilvl w:val="0"/>
          <w:numId w:val="4"/>
        </w:numPr>
        <w:rPr>
          <w:rFonts w:ascii="Arial" w:hAnsi="Arial" w:cs="Arial"/>
          <w:b/>
          <w:bCs/>
          <w:noProof/>
          <w:color w:val="00B050"/>
          <w:sz w:val="24"/>
          <w:szCs w:val="24"/>
          <w:lang w:val="es-ES_tradnl" w:eastAsia="en-US"/>
        </w:rPr>
      </w:pPr>
      <w:r w:rsidRPr="00AF60D1">
        <w:rPr>
          <w:rFonts w:ascii="Arial" w:hAnsi="Arial" w:cs="Arial"/>
          <w:b/>
          <w:bCs/>
          <w:noProof/>
          <w:color w:val="00B050"/>
          <w:sz w:val="24"/>
          <w:szCs w:val="24"/>
          <w:lang w:val="es-ES_tradnl" w:eastAsia="en-US"/>
        </w:rPr>
        <w:t>Although he is old, he runs very fast.</w:t>
      </w:r>
    </w:p>
    <w:p w14:paraId="553DA526" w14:textId="77777777" w:rsidR="00951E25" w:rsidRPr="00951E25" w:rsidRDefault="00951E25" w:rsidP="009E508E">
      <w:pPr>
        <w:pStyle w:val="Prrafodelista"/>
        <w:numPr>
          <w:ilvl w:val="0"/>
          <w:numId w:val="4"/>
        </w:numPr>
        <w:rPr>
          <w:rFonts w:ascii="Arial" w:hAnsi="Arial" w:cs="Arial"/>
          <w:noProof/>
          <w:color w:val="auto"/>
          <w:sz w:val="24"/>
          <w:szCs w:val="24"/>
          <w:lang w:val="es-ES_tradnl" w:eastAsia="en-US"/>
        </w:rPr>
      </w:pPr>
      <w:r w:rsidRPr="00951E25">
        <w:rPr>
          <w:rFonts w:ascii="Arial" w:hAnsi="Arial" w:cs="Arial"/>
          <w:noProof/>
          <w:color w:val="auto"/>
          <w:sz w:val="24"/>
          <w:szCs w:val="24"/>
          <w:lang w:val="es-ES_tradnl" w:eastAsia="en-US"/>
        </w:rPr>
        <w:t>The tomatoes were bad so I didn’t eat them.</w:t>
      </w:r>
    </w:p>
    <w:p w14:paraId="38F59645" w14:textId="77777777" w:rsidR="00951E25" w:rsidRPr="00951E25" w:rsidRDefault="00951E25" w:rsidP="009E508E">
      <w:pPr>
        <w:pStyle w:val="Prrafodelista"/>
        <w:numPr>
          <w:ilvl w:val="0"/>
          <w:numId w:val="4"/>
        </w:numPr>
        <w:rPr>
          <w:rFonts w:ascii="Arial" w:hAnsi="Arial" w:cs="Arial"/>
          <w:noProof/>
          <w:color w:val="auto"/>
          <w:sz w:val="24"/>
          <w:szCs w:val="24"/>
          <w:lang w:val="es-ES_tradnl" w:eastAsia="en-US"/>
        </w:rPr>
      </w:pPr>
      <w:r w:rsidRPr="00951E25">
        <w:rPr>
          <w:rFonts w:ascii="Arial" w:hAnsi="Arial" w:cs="Arial"/>
          <w:noProof/>
          <w:color w:val="auto"/>
          <w:sz w:val="24"/>
          <w:szCs w:val="24"/>
          <w:lang w:val="es-ES_tradnl" w:eastAsia="en-US"/>
        </w:rPr>
        <w:t>He is my neighbour so I see him very often.</w:t>
      </w:r>
    </w:p>
    <w:p w14:paraId="4092AB62" w14:textId="77777777" w:rsidR="00951E25" w:rsidRPr="00951E25" w:rsidRDefault="00951E25" w:rsidP="009E508E">
      <w:pPr>
        <w:pStyle w:val="Prrafodelista"/>
        <w:numPr>
          <w:ilvl w:val="0"/>
          <w:numId w:val="4"/>
        </w:numPr>
        <w:rPr>
          <w:rFonts w:ascii="Arial" w:hAnsi="Arial" w:cs="Arial"/>
          <w:noProof/>
          <w:color w:val="auto"/>
          <w:sz w:val="24"/>
          <w:szCs w:val="24"/>
          <w:lang w:val="es-ES_tradnl" w:eastAsia="en-US"/>
        </w:rPr>
      </w:pPr>
      <w:r w:rsidRPr="00951E25">
        <w:rPr>
          <w:rFonts w:ascii="Arial" w:hAnsi="Arial" w:cs="Arial"/>
          <w:noProof/>
          <w:color w:val="auto"/>
          <w:sz w:val="24"/>
          <w:szCs w:val="24"/>
          <w:lang w:val="es-ES_tradnl" w:eastAsia="en-US"/>
        </w:rPr>
        <w:lastRenderedPageBreak/>
        <w:t>Although the weather was bad, we went out for a walk.</w:t>
      </w:r>
    </w:p>
    <w:p w14:paraId="255CE563" w14:textId="77D8BAD0" w:rsidR="00273C15" w:rsidRDefault="00273C15" w:rsidP="00273C15">
      <w:pPr>
        <w:ind w:left="0" w:firstLine="0"/>
        <w:rPr>
          <w:rFonts w:ascii="Arial" w:hAnsi="Arial" w:cs="Arial"/>
          <w:noProof/>
          <w:color w:val="auto"/>
          <w:sz w:val="24"/>
          <w:szCs w:val="24"/>
          <w:lang w:val="es-ES_tradnl" w:eastAsia="en-US"/>
        </w:rPr>
      </w:pPr>
    </w:p>
    <w:p w14:paraId="05A82695" w14:textId="77777777" w:rsidR="00753E05" w:rsidRPr="00753E05" w:rsidRDefault="00753E05" w:rsidP="00753E05">
      <w:pPr>
        <w:pStyle w:val="HTMLconformatoprevio"/>
        <w:shd w:val="clear" w:color="auto" w:fill="F8F9FA"/>
        <w:spacing w:line="540" w:lineRule="atLeast"/>
        <w:rPr>
          <w:rFonts w:ascii="Arial" w:eastAsia="Times New Roman" w:hAnsi="Arial" w:cs="Arial"/>
          <w:color w:val="222222"/>
          <w:sz w:val="42"/>
          <w:szCs w:val="42"/>
          <w:lang w:val="es-ES_tradnl" w:eastAsia="es-ES_tradnl"/>
        </w:rPr>
      </w:pPr>
      <w:r>
        <w:br/>
      </w:r>
      <w:r w:rsidRPr="00753E05">
        <w:rPr>
          <w:rFonts w:ascii="Arial" w:hAnsi="Arial" w:cs="Arial"/>
          <w:color w:val="222222"/>
          <w:sz w:val="42"/>
          <w:szCs w:val="42"/>
          <w:shd w:val="clear" w:color="auto" w:fill="F8F9FA"/>
        </w:rPr>
        <w:t xml:space="preserve">PRONUNCIATION </w:t>
      </w:r>
      <w:r w:rsidRPr="00753E05">
        <w:rPr>
          <w:rFonts w:ascii="Arial" w:eastAsia="Times New Roman" w:hAnsi="Arial" w:cs="Arial"/>
          <w:color w:val="222222"/>
          <w:sz w:val="42"/>
          <w:szCs w:val="42"/>
          <w:lang w:val="en" w:eastAsia="es-ES_tradnl"/>
        </w:rPr>
        <w:t>CONTEST</w:t>
      </w:r>
    </w:p>
    <w:p w14:paraId="3A813FB2" w14:textId="1EDCD11C" w:rsidR="00753E05" w:rsidRPr="00753E05" w:rsidRDefault="00753E05" w:rsidP="00753E05">
      <w:pPr>
        <w:pStyle w:val="HTMLconformatoprevio"/>
        <w:shd w:val="clear" w:color="auto" w:fill="F8F9FA"/>
        <w:spacing w:line="540" w:lineRule="atLeast"/>
        <w:rPr>
          <w:rFonts w:ascii="inherit" w:eastAsia="Times New Roman" w:hAnsi="inherit" w:cs="Courier New"/>
          <w:color w:val="222222"/>
          <w:sz w:val="42"/>
          <w:szCs w:val="42"/>
          <w:lang w:val="es-ES_tradnl" w:eastAsia="es-ES_tradnl"/>
        </w:rPr>
      </w:pPr>
    </w:p>
    <w:p w14:paraId="5083B213" w14:textId="0B7558B9" w:rsidR="00273C15" w:rsidRDefault="00273C15" w:rsidP="00273C15">
      <w:pPr>
        <w:ind w:left="0" w:firstLine="0"/>
        <w:rPr>
          <w:rFonts w:ascii="Arial" w:hAnsi="Arial" w:cs="Arial"/>
          <w:noProof/>
          <w:color w:val="auto"/>
          <w:sz w:val="24"/>
          <w:szCs w:val="24"/>
          <w:lang w:val="es-ES_tradnl" w:eastAsia="en-U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548"/>
        <w:gridCol w:w="5548"/>
      </w:tblGrid>
      <w:tr w:rsidR="00273C15" w14:paraId="11A35881" w14:textId="77777777" w:rsidTr="00273C15">
        <w:tc>
          <w:tcPr>
            <w:tcW w:w="5548" w:type="dxa"/>
          </w:tcPr>
          <w:p w14:paraId="39FCC505" w14:textId="2E29A500" w:rsidR="00273C15" w:rsidRDefault="00273C15" w:rsidP="00273C15">
            <w:pPr>
              <w:ind w:left="0" w:firstLine="0"/>
              <w:rPr>
                <w:rFonts w:ascii="Arial" w:hAnsi="Arial" w:cs="Arial"/>
                <w:noProof/>
                <w:color w:val="auto"/>
                <w:sz w:val="24"/>
                <w:szCs w:val="24"/>
                <w:lang w:val="es-ES_tradnl" w:eastAsia="en-US"/>
              </w:rPr>
            </w:pPr>
            <w:r>
              <w:rPr>
                <w:rFonts w:ascii="Arial" w:hAnsi="Arial" w:cs="Arial"/>
                <w:noProof/>
                <w:color w:val="auto"/>
                <w:sz w:val="24"/>
                <w:szCs w:val="24"/>
                <w:lang w:val="es-ES_tradnl" w:eastAsia="en-US"/>
              </w:rPr>
              <w:t>girls</w:t>
            </w:r>
          </w:p>
        </w:tc>
        <w:tc>
          <w:tcPr>
            <w:tcW w:w="5548" w:type="dxa"/>
          </w:tcPr>
          <w:p w14:paraId="311F1CDF" w14:textId="5211EDE4" w:rsidR="00273C15" w:rsidRDefault="00273C15" w:rsidP="00273C15">
            <w:pPr>
              <w:ind w:left="0" w:firstLine="0"/>
              <w:rPr>
                <w:rFonts w:ascii="Arial" w:hAnsi="Arial" w:cs="Arial"/>
                <w:noProof/>
                <w:color w:val="auto"/>
                <w:sz w:val="24"/>
                <w:szCs w:val="24"/>
                <w:lang w:val="es-ES_tradnl" w:eastAsia="en-US"/>
              </w:rPr>
            </w:pPr>
            <w:r>
              <w:rPr>
                <w:rFonts w:ascii="Arial" w:hAnsi="Arial" w:cs="Arial"/>
                <w:noProof/>
                <w:color w:val="auto"/>
                <w:sz w:val="24"/>
                <w:szCs w:val="24"/>
                <w:lang w:val="es-ES_tradnl" w:eastAsia="en-US"/>
              </w:rPr>
              <w:t>boys</w:t>
            </w:r>
          </w:p>
        </w:tc>
      </w:tr>
      <w:tr w:rsidR="00273C15" w14:paraId="6A54EDF5" w14:textId="77777777" w:rsidTr="00273C15">
        <w:tc>
          <w:tcPr>
            <w:tcW w:w="5548" w:type="dxa"/>
          </w:tcPr>
          <w:p w14:paraId="4286F6E6" w14:textId="02EB2BAF" w:rsidR="00273C15" w:rsidRDefault="002C2ABD" w:rsidP="00273C15">
            <w:pPr>
              <w:ind w:left="0" w:firstLine="0"/>
              <w:rPr>
                <w:rFonts w:ascii="Arial" w:hAnsi="Arial" w:cs="Arial"/>
                <w:noProof/>
                <w:color w:val="auto"/>
                <w:sz w:val="24"/>
                <w:szCs w:val="24"/>
                <w:lang w:val="es-ES_tradnl" w:eastAsia="en-US"/>
              </w:rPr>
            </w:pPr>
            <w:r>
              <w:rPr>
                <w:rFonts w:ascii="Arial" w:hAnsi="Arial" w:cs="Arial"/>
                <w:noProof/>
                <w:color w:val="auto"/>
                <w:sz w:val="24"/>
                <w:szCs w:val="24"/>
                <w:lang w:val="es-ES_tradnl" w:eastAsia="en-US"/>
              </w:rPr>
              <w:t>x</w:t>
            </w:r>
          </w:p>
        </w:tc>
        <w:tc>
          <w:tcPr>
            <w:tcW w:w="5548" w:type="dxa"/>
          </w:tcPr>
          <w:p w14:paraId="4EBAAB92" w14:textId="14E0302D" w:rsidR="00273C15" w:rsidRDefault="00273C15" w:rsidP="00273C15">
            <w:pPr>
              <w:ind w:left="0" w:firstLine="0"/>
              <w:rPr>
                <w:rFonts w:ascii="Arial" w:hAnsi="Arial" w:cs="Arial"/>
                <w:noProof/>
                <w:color w:val="auto"/>
                <w:sz w:val="24"/>
                <w:szCs w:val="24"/>
                <w:lang w:val="es-ES_tradnl" w:eastAsia="en-US"/>
              </w:rPr>
            </w:pPr>
            <w:r>
              <w:rPr>
                <w:rFonts w:ascii="Arial" w:hAnsi="Arial" w:cs="Arial"/>
                <w:noProof/>
                <w:color w:val="auto"/>
                <w:sz w:val="24"/>
                <w:szCs w:val="24"/>
                <w:lang w:val="es-ES_tradnl" w:eastAsia="en-US"/>
              </w:rPr>
              <w:t>x</w:t>
            </w:r>
          </w:p>
        </w:tc>
      </w:tr>
      <w:tr w:rsidR="00273C15" w14:paraId="48643B56" w14:textId="77777777" w:rsidTr="00273C15">
        <w:tc>
          <w:tcPr>
            <w:tcW w:w="5548" w:type="dxa"/>
          </w:tcPr>
          <w:p w14:paraId="5739BBC0" w14:textId="1005973D" w:rsidR="00273C15" w:rsidRDefault="00273C15" w:rsidP="00273C15">
            <w:pPr>
              <w:ind w:left="0" w:firstLine="0"/>
              <w:rPr>
                <w:rFonts w:ascii="Arial" w:hAnsi="Arial" w:cs="Arial"/>
                <w:noProof/>
                <w:color w:val="auto"/>
                <w:sz w:val="24"/>
                <w:szCs w:val="24"/>
                <w:lang w:val="es-ES_tradnl" w:eastAsia="en-US"/>
              </w:rPr>
            </w:pPr>
            <w:r>
              <w:rPr>
                <w:rFonts w:ascii="Arial" w:hAnsi="Arial" w:cs="Arial"/>
                <w:noProof/>
                <w:color w:val="auto"/>
                <w:sz w:val="24"/>
                <w:szCs w:val="24"/>
                <w:lang w:val="es-ES_tradnl" w:eastAsia="en-US"/>
              </w:rPr>
              <w:t>0</w:t>
            </w:r>
          </w:p>
        </w:tc>
        <w:tc>
          <w:tcPr>
            <w:tcW w:w="5548" w:type="dxa"/>
          </w:tcPr>
          <w:p w14:paraId="5CE4963B" w14:textId="5B452488" w:rsidR="00273C15" w:rsidRDefault="006E4CBF" w:rsidP="00273C15">
            <w:pPr>
              <w:ind w:left="0" w:firstLine="0"/>
              <w:rPr>
                <w:rFonts w:ascii="Arial" w:hAnsi="Arial" w:cs="Arial"/>
                <w:noProof/>
                <w:color w:val="auto"/>
                <w:sz w:val="24"/>
                <w:szCs w:val="24"/>
                <w:lang w:val="es-ES_tradnl" w:eastAsia="en-US"/>
              </w:rPr>
            </w:pPr>
            <w:r>
              <w:rPr>
                <w:rFonts w:ascii="Arial" w:hAnsi="Arial" w:cs="Arial"/>
                <w:noProof/>
                <w:color w:val="auto"/>
                <w:sz w:val="24"/>
                <w:szCs w:val="24"/>
                <w:lang w:val="es-ES_tradnl" w:eastAsia="en-US"/>
              </w:rPr>
              <w:t>x</w:t>
            </w:r>
          </w:p>
        </w:tc>
      </w:tr>
      <w:tr w:rsidR="00273C15" w14:paraId="56C1489D" w14:textId="77777777" w:rsidTr="00273C15">
        <w:tc>
          <w:tcPr>
            <w:tcW w:w="5548" w:type="dxa"/>
          </w:tcPr>
          <w:p w14:paraId="48452D48" w14:textId="3E099D4B" w:rsidR="00273C15" w:rsidRDefault="002C2ABD" w:rsidP="00273C15">
            <w:pPr>
              <w:ind w:left="0" w:firstLine="0"/>
              <w:rPr>
                <w:rFonts w:ascii="Arial" w:hAnsi="Arial" w:cs="Arial"/>
                <w:noProof/>
                <w:color w:val="auto"/>
                <w:sz w:val="24"/>
                <w:szCs w:val="24"/>
                <w:lang w:val="es-ES_tradnl" w:eastAsia="en-US"/>
              </w:rPr>
            </w:pPr>
            <w:r>
              <w:rPr>
                <w:rFonts w:ascii="Arial" w:hAnsi="Arial" w:cs="Arial"/>
                <w:noProof/>
                <w:color w:val="auto"/>
                <w:sz w:val="24"/>
                <w:szCs w:val="24"/>
                <w:lang w:val="es-ES_tradnl" w:eastAsia="en-US"/>
              </w:rPr>
              <w:t>x</w:t>
            </w:r>
          </w:p>
        </w:tc>
        <w:tc>
          <w:tcPr>
            <w:tcW w:w="5548" w:type="dxa"/>
          </w:tcPr>
          <w:p w14:paraId="20E6F13C" w14:textId="32AE243D" w:rsidR="00273C15" w:rsidRDefault="002C2ABD" w:rsidP="00273C15">
            <w:pPr>
              <w:ind w:left="0" w:firstLine="0"/>
              <w:rPr>
                <w:rFonts w:ascii="Arial" w:hAnsi="Arial" w:cs="Arial"/>
                <w:noProof/>
                <w:color w:val="auto"/>
                <w:sz w:val="24"/>
                <w:szCs w:val="24"/>
                <w:lang w:val="es-ES_tradnl" w:eastAsia="en-US"/>
              </w:rPr>
            </w:pPr>
            <w:r>
              <w:rPr>
                <w:rFonts w:ascii="Arial" w:hAnsi="Arial" w:cs="Arial"/>
                <w:noProof/>
                <w:color w:val="auto"/>
                <w:sz w:val="24"/>
                <w:szCs w:val="24"/>
                <w:lang w:val="es-ES_tradnl" w:eastAsia="en-US"/>
              </w:rPr>
              <w:t>0</w:t>
            </w:r>
          </w:p>
        </w:tc>
      </w:tr>
      <w:tr w:rsidR="00273C15" w14:paraId="636F5EF2" w14:textId="77777777" w:rsidTr="00273C15">
        <w:tc>
          <w:tcPr>
            <w:tcW w:w="5548" w:type="dxa"/>
          </w:tcPr>
          <w:p w14:paraId="500B8341" w14:textId="76CD89C9" w:rsidR="00273C15" w:rsidRDefault="006E4CBF" w:rsidP="00273C15">
            <w:pPr>
              <w:ind w:left="0" w:firstLine="0"/>
              <w:rPr>
                <w:rFonts w:ascii="Arial" w:hAnsi="Arial" w:cs="Arial"/>
                <w:noProof/>
                <w:color w:val="auto"/>
                <w:sz w:val="24"/>
                <w:szCs w:val="24"/>
                <w:lang w:val="es-ES_tradnl" w:eastAsia="en-US"/>
              </w:rPr>
            </w:pPr>
            <w:r>
              <w:rPr>
                <w:rFonts w:ascii="Arial" w:hAnsi="Arial" w:cs="Arial"/>
                <w:noProof/>
                <w:color w:val="auto"/>
                <w:sz w:val="24"/>
                <w:szCs w:val="24"/>
                <w:lang w:val="es-ES_tradnl" w:eastAsia="en-US"/>
              </w:rPr>
              <w:t>x</w:t>
            </w:r>
          </w:p>
        </w:tc>
        <w:tc>
          <w:tcPr>
            <w:tcW w:w="5548" w:type="dxa"/>
          </w:tcPr>
          <w:p w14:paraId="64B734BF" w14:textId="68A58E5E" w:rsidR="00273C15" w:rsidRDefault="002C2ABD" w:rsidP="00273C15">
            <w:pPr>
              <w:ind w:left="0" w:firstLine="0"/>
              <w:rPr>
                <w:rFonts w:ascii="Arial" w:hAnsi="Arial" w:cs="Arial"/>
                <w:noProof/>
                <w:color w:val="auto"/>
                <w:sz w:val="24"/>
                <w:szCs w:val="24"/>
                <w:lang w:val="es-ES_tradnl" w:eastAsia="en-US"/>
              </w:rPr>
            </w:pPr>
            <w:r>
              <w:rPr>
                <w:rFonts w:ascii="Arial" w:hAnsi="Arial" w:cs="Arial"/>
                <w:noProof/>
                <w:color w:val="auto"/>
                <w:sz w:val="24"/>
                <w:szCs w:val="24"/>
                <w:lang w:val="es-ES_tradnl" w:eastAsia="en-US"/>
              </w:rPr>
              <w:t>0</w:t>
            </w:r>
          </w:p>
        </w:tc>
      </w:tr>
      <w:tr w:rsidR="00273C15" w14:paraId="22D89266" w14:textId="77777777" w:rsidTr="00273C15">
        <w:tc>
          <w:tcPr>
            <w:tcW w:w="5548" w:type="dxa"/>
          </w:tcPr>
          <w:p w14:paraId="429A68C5" w14:textId="3B3B1E09" w:rsidR="00273C15" w:rsidRDefault="00557090" w:rsidP="00273C15">
            <w:pPr>
              <w:ind w:left="0" w:firstLine="0"/>
              <w:rPr>
                <w:rFonts w:ascii="Arial" w:hAnsi="Arial" w:cs="Arial"/>
                <w:noProof/>
                <w:color w:val="auto"/>
                <w:sz w:val="24"/>
                <w:szCs w:val="24"/>
                <w:lang w:val="es-ES_tradnl" w:eastAsia="en-US"/>
              </w:rPr>
            </w:pPr>
            <w:r>
              <w:rPr>
                <w:rFonts w:ascii="Arial" w:hAnsi="Arial" w:cs="Arial"/>
                <w:noProof/>
                <w:color w:val="auto"/>
                <w:sz w:val="24"/>
                <w:szCs w:val="24"/>
                <w:lang w:val="es-ES_tradnl" w:eastAsia="en-US"/>
              </w:rPr>
              <w:t>x</w:t>
            </w:r>
          </w:p>
        </w:tc>
        <w:tc>
          <w:tcPr>
            <w:tcW w:w="5548" w:type="dxa"/>
          </w:tcPr>
          <w:p w14:paraId="38B214E6" w14:textId="1E188249" w:rsidR="00273C15" w:rsidRDefault="006E4CBF" w:rsidP="00273C15">
            <w:pPr>
              <w:ind w:left="0" w:firstLine="0"/>
              <w:rPr>
                <w:rFonts w:ascii="Arial" w:hAnsi="Arial" w:cs="Arial"/>
                <w:noProof/>
                <w:color w:val="auto"/>
                <w:sz w:val="24"/>
                <w:szCs w:val="24"/>
                <w:lang w:val="es-ES_tradnl" w:eastAsia="en-US"/>
              </w:rPr>
            </w:pPr>
            <w:r>
              <w:rPr>
                <w:rFonts w:ascii="Arial" w:hAnsi="Arial" w:cs="Arial"/>
                <w:noProof/>
                <w:color w:val="auto"/>
                <w:sz w:val="24"/>
                <w:szCs w:val="24"/>
                <w:lang w:val="es-ES_tradnl" w:eastAsia="en-US"/>
              </w:rPr>
              <w:t>x</w:t>
            </w:r>
          </w:p>
        </w:tc>
      </w:tr>
      <w:tr w:rsidR="00273C15" w14:paraId="13718677" w14:textId="77777777" w:rsidTr="00273C15">
        <w:tc>
          <w:tcPr>
            <w:tcW w:w="5548" w:type="dxa"/>
          </w:tcPr>
          <w:p w14:paraId="69751A89" w14:textId="1028DDB4" w:rsidR="00273C15" w:rsidRDefault="00557090" w:rsidP="00273C15">
            <w:pPr>
              <w:ind w:left="0" w:firstLine="0"/>
              <w:rPr>
                <w:rFonts w:ascii="Arial" w:hAnsi="Arial" w:cs="Arial"/>
                <w:noProof/>
                <w:color w:val="auto"/>
                <w:sz w:val="24"/>
                <w:szCs w:val="24"/>
                <w:lang w:val="es-ES_tradnl" w:eastAsia="en-US"/>
              </w:rPr>
            </w:pPr>
            <w:r>
              <w:rPr>
                <w:rFonts w:ascii="Arial" w:hAnsi="Arial" w:cs="Arial"/>
                <w:noProof/>
                <w:color w:val="auto"/>
                <w:sz w:val="24"/>
                <w:szCs w:val="24"/>
                <w:lang w:val="es-ES_tradnl" w:eastAsia="en-US"/>
              </w:rPr>
              <w:t>x</w:t>
            </w:r>
          </w:p>
        </w:tc>
        <w:tc>
          <w:tcPr>
            <w:tcW w:w="5548" w:type="dxa"/>
          </w:tcPr>
          <w:p w14:paraId="4C87DE8C" w14:textId="65FC03C1" w:rsidR="00273C15" w:rsidRDefault="00557090" w:rsidP="00273C15">
            <w:pPr>
              <w:ind w:left="0" w:firstLine="0"/>
              <w:rPr>
                <w:rFonts w:ascii="Arial" w:hAnsi="Arial" w:cs="Arial"/>
                <w:noProof/>
                <w:color w:val="auto"/>
                <w:sz w:val="24"/>
                <w:szCs w:val="24"/>
                <w:lang w:val="es-ES_tradnl" w:eastAsia="en-US"/>
              </w:rPr>
            </w:pPr>
            <w:r>
              <w:rPr>
                <w:rFonts w:ascii="Arial" w:hAnsi="Arial" w:cs="Arial"/>
                <w:noProof/>
                <w:color w:val="auto"/>
                <w:sz w:val="24"/>
                <w:szCs w:val="24"/>
                <w:lang w:val="es-ES_tradnl" w:eastAsia="en-US"/>
              </w:rPr>
              <w:t>x</w:t>
            </w:r>
          </w:p>
        </w:tc>
      </w:tr>
      <w:tr w:rsidR="00273C15" w14:paraId="6A96A8EE" w14:textId="77777777" w:rsidTr="00273C15">
        <w:tc>
          <w:tcPr>
            <w:tcW w:w="5548" w:type="dxa"/>
          </w:tcPr>
          <w:p w14:paraId="05404266" w14:textId="1DD64F5C" w:rsidR="00273C15" w:rsidRDefault="00557090" w:rsidP="00273C15">
            <w:pPr>
              <w:ind w:left="0" w:firstLine="0"/>
              <w:rPr>
                <w:rFonts w:ascii="Arial" w:hAnsi="Arial" w:cs="Arial"/>
                <w:noProof/>
                <w:color w:val="auto"/>
                <w:sz w:val="24"/>
                <w:szCs w:val="24"/>
                <w:lang w:val="es-ES_tradnl" w:eastAsia="en-US"/>
              </w:rPr>
            </w:pPr>
            <w:r>
              <w:rPr>
                <w:rFonts w:ascii="Arial" w:hAnsi="Arial" w:cs="Arial"/>
                <w:noProof/>
                <w:color w:val="auto"/>
                <w:sz w:val="24"/>
                <w:szCs w:val="24"/>
                <w:lang w:val="es-ES_tradnl" w:eastAsia="en-US"/>
              </w:rPr>
              <w:t>x</w:t>
            </w:r>
          </w:p>
        </w:tc>
        <w:tc>
          <w:tcPr>
            <w:tcW w:w="5548" w:type="dxa"/>
          </w:tcPr>
          <w:p w14:paraId="0D3FFB41" w14:textId="0ACE0D06" w:rsidR="00273C15" w:rsidRDefault="00557090" w:rsidP="00273C15">
            <w:pPr>
              <w:ind w:left="0" w:firstLine="0"/>
              <w:rPr>
                <w:rFonts w:ascii="Arial" w:hAnsi="Arial" w:cs="Arial"/>
                <w:noProof/>
                <w:color w:val="auto"/>
                <w:sz w:val="24"/>
                <w:szCs w:val="24"/>
                <w:lang w:val="es-ES_tradnl" w:eastAsia="en-US"/>
              </w:rPr>
            </w:pPr>
            <w:r>
              <w:rPr>
                <w:rFonts w:ascii="Arial" w:hAnsi="Arial" w:cs="Arial"/>
                <w:noProof/>
                <w:color w:val="auto"/>
                <w:sz w:val="24"/>
                <w:szCs w:val="24"/>
                <w:lang w:val="es-ES_tradnl" w:eastAsia="en-US"/>
              </w:rPr>
              <w:t>x</w:t>
            </w:r>
          </w:p>
        </w:tc>
      </w:tr>
      <w:tr w:rsidR="00273C15" w14:paraId="3CB303D6" w14:textId="77777777" w:rsidTr="00273C15">
        <w:tc>
          <w:tcPr>
            <w:tcW w:w="5548" w:type="dxa"/>
          </w:tcPr>
          <w:p w14:paraId="4F4C2072" w14:textId="29E8207D" w:rsidR="00273C15" w:rsidRDefault="00321F01" w:rsidP="00273C15">
            <w:pPr>
              <w:ind w:left="0" w:firstLine="0"/>
              <w:rPr>
                <w:rFonts w:ascii="Arial" w:hAnsi="Arial" w:cs="Arial"/>
                <w:noProof/>
                <w:color w:val="auto"/>
                <w:sz w:val="24"/>
                <w:szCs w:val="24"/>
                <w:lang w:val="es-ES_tradnl" w:eastAsia="en-US"/>
              </w:rPr>
            </w:pPr>
            <w:r>
              <w:rPr>
                <w:rFonts w:ascii="Arial" w:hAnsi="Arial" w:cs="Arial"/>
                <w:noProof/>
                <w:color w:val="auto"/>
                <w:sz w:val="24"/>
                <w:szCs w:val="24"/>
                <w:lang w:val="es-ES_tradnl" w:eastAsia="en-US"/>
              </w:rPr>
              <w:t>x</w:t>
            </w:r>
          </w:p>
        </w:tc>
        <w:tc>
          <w:tcPr>
            <w:tcW w:w="5548" w:type="dxa"/>
          </w:tcPr>
          <w:p w14:paraId="36858E5B" w14:textId="17B3FA08" w:rsidR="00273C15" w:rsidRDefault="00557090" w:rsidP="00273C15">
            <w:pPr>
              <w:ind w:left="0" w:firstLine="0"/>
              <w:rPr>
                <w:rFonts w:ascii="Arial" w:hAnsi="Arial" w:cs="Arial"/>
                <w:noProof/>
                <w:color w:val="auto"/>
                <w:sz w:val="24"/>
                <w:szCs w:val="24"/>
                <w:lang w:val="es-ES_tradnl" w:eastAsia="en-US"/>
              </w:rPr>
            </w:pPr>
            <w:r>
              <w:rPr>
                <w:rFonts w:ascii="Arial" w:hAnsi="Arial" w:cs="Arial"/>
                <w:noProof/>
                <w:color w:val="auto"/>
                <w:sz w:val="24"/>
                <w:szCs w:val="24"/>
                <w:lang w:val="es-ES_tradnl" w:eastAsia="en-US"/>
              </w:rPr>
              <w:t>0</w:t>
            </w:r>
          </w:p>
        </w:tc>
      </w:tr>
      <w:tr w:rsidR="00273C15" w14:paraId="770ED3BD" w14:textId="77777777" w:rsidTr="00273C15">
        <w:tc>
          <w:tcPr>
            <w:tcW w:w="5548" w:type="dxa"/>
          </w:tcPr>
          <w:p w14:paraId="31175156" w14:textId="482B3AC8" w:rsidR="00273C15" w:rsidRDefault="00753E05" w:rsidP="00273C15">
            <w:pPr>
              <w:ind w:left="0" w:firstLine="0"/>
              <w:rPr>
                <w:rFonts w:ascii="Arial" w:hAnsi="Arial" w:cs="Arial"/>
                <w:noProof/>
                <w:color w:val="auto"/>
                <w:sz w:val="24"/>
                <w:szCs w:val="24"/>
                <w:lang w:val="es-ES_tradnl" w:eastAsia="en-US"/>
              </w:rPr>
            </w:pPr>
            <w:r>
              <w:rPr>
                <w:rFonts w:ascii="Arial" w:hAnsi="Arial" w:cs="Arial"/>
                <w:noProof/>
                <w:color w:val="auto"/>
                <w:sz w:val="24"/>
                <w:szCs w:val="24"/>
                <w:lang w:val="es-ES_tradnl" w:eastAsia="en-US"/>
              </w:rPr>
              <w:t>5.0</w:t>
            </w:r>
          </w:p>
        </w:tc>
        <w:tc>
          <w:tcPr>
            <w:tcW w:w="5548" w:type="dxa"/>
          </w:tcPr>
          <w:p w14:paraId="66982D4D" w14:textId="1AC314B6" w:rsidR="00273C15" w:rsidRDefault="00753E05" w:rsidP="00273C15">
            <w:pPr>
              <w:ind w:left="0" w:firstLine="0"/>
              <w:rPr>
                <w:rFonts w:ascii="Arial" w:hAnsi="Arial" w:cs="Arial"/>
                <w:noProof/>
                <w:color w:val="auto"/>
                <w:sz w:val="24"/>
                <w:szCs w:val="24"/>
                <w:lang w:val="es-ES_tradnl" w:eastAsia="en-US"/>
              </w:rPr>
            </w:pPr>
            <w:r>
              <w:rPr>
                <w:rFonts w:ascii="Arial" w:hAnsi="Arial" w:cs="Arial"/>
                <w:noProof/>
                <w:color w:val="auto"/>
                <w:sz w:val="24"/>
                <w:szCs w:val="24"/>
                <w:lang w:val="es-ES_tradnl" w:eastAsia="en-US"/>
              </w:rPr>
              <w:t>4.8</w:t>
            </w:r>
          </w:p>
        </w:tc>
      </w:tr>
    </w:tbl>
    <w:p w14:paraId="18096DDB" w14:textId="35DC949E" w:rsidR="00712108" w:rsidRPr="00E5320F" w:rsidRDefault="00712108" w:rsidP="006F0B9D">
      <w:pPr>
        <w:pStyle w:val="Prrafodelista"/>
        <w:ind w:left="1065" w:firstLine="0"/>
        <w:rPr>
          <w:rFonts w:ascii="Arial" w:hAnsi="Arial" w:cs="Arial"/>
          <w:noProof/>
          <w:color w:val="auto"/>
          <w:sz w:val="24"/>
          <w:szCs w:val="24"/>
          <w:lang w:val="es-CO" w:eastAsia="en-US"/>
        </w:rPr>
      </w:pPr>
    </w:p>
    <w:sectPr w:rsidR="00712108" w:rsidRPr="00E5320F" w:rsidSect="00A12248">
      <w:headerReference w:type="default" r:id="rId11"/>
      <w:footerReference w:type="default" r:id="rId12"/>
      <w:pgSz w:w="12240" w:h="15840" w:code="1"/>
      <w:pgMar w:top="567" w:right="567" w:bottom="567" w:left="567" w:header="680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EF661BA" w14:textId="77777777" w:rsidR="00E2198E" w:rsidRDefault="00E2198E">
      <w:pPr>
        <w:spacing w:after="0" w:line="240" w:lineRule="auto"/>
      </w:pPr>
      <w:r>
        <w:separator/>
      </w:r>
    </w:p>
  </w:endnote>
  <w:endnote w:type="continuationSeparator" w:id="0">
    <w:p w14:paraId="7D94509A" w14:textId="77777777" w:rsidR="00E2198E" w:rsidRDefault="00E219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color w:val="auto"/>
      </w:rPr>
      <w:id w:val="-44380440"/>
      <w:docPartObj>
        <w:docPartGallery w:val="Page Numbers (Bottom of Page)"/>
        <w:docPartUnique/>
      </w:docPartObj>
    </w:sdtPr>
    <w:sdtEndPr/>
    <w:sdtContent>
      <w:sdt>
        <w:sdtPr>
          <w:rPr>
            <w:color w:val="auto"/>
          </w:rPr>
          <w:id w:val="-1705238520"/>
          <w:docPartObj>
            <w:docPartGallery w:val="Page Numbers (Top of Page)"/>
            <w:docPartUnique/>
          </w:docPartObj>
        </w:sdtPr>
        <w:sdtEndPr/>
        <w:sdtContent>
          <w:p w14:paraId="45CBD44B" w14:textId="77777777" w:rsidR="00235B73" w:rsidRDefault="00235B73">
            <w:pPr>
              <w:pStyle w:val="Piedepgina"/>
            </w:pPr>
            <w:r>
              <w:t xml:space="preserve">Página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79C1F0F" w14:textId="77777777" w:rsidR="00235B73" w:rsidRDefault="00235B7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8660777" w14:textId="77777777" w:rsidR="00E2198E" w:rsidRDefault="00E2198E">
      <w:pPr>
        <w:spacing w:after="0" w:line="240" w:lineRule="auto"/>
      </w:pPr>
      <w:r>
        <w:separator/>
      </w:r>
    </w:p>
  </w:footnote>
  <w:footnote w:type="continuationSeparator" w:id="0">
    <w:p w14:paraId="341FDC9F" w14:textId="77777777" w:rsidR="00E2198E" w:rsidRDefault="00E2198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W w:w="10639" w:type="dxa"/>
      <w:jc w:val="center"/>
      <w:tblInd w:w="0" w:type="dxa"/>
      <w:tblCellMar>
        <w:top w:w="62" w:type="dxa"/>
        <w:left w:w="115" w:type="dxa"/>
        <w:right w:w="291" w:type="dxa"/>
      </w:tblCellMar>
      <w:tblLook w:val="04A0" w:firstRow="1" w:lastRow="0" w:firstColumn="1" w:lastColumn="0" w:noHBand="0" w:noVBand="1"/>
    </w:tblPr>
    <w:tblGrid>
      <w:gridCol w:w="2048"/>
      <w:gridCol w:w="2773"/>
      <w:gridCol w:w="2042"/>
      <w:gridCol w:w="1707"/>
      <w:gridCol w:w="2069"/>
    </w:tblGrid>
    <w:tr w:rsidR="00235B73" w14:paraId="3814108C" w14:textId="77777777" w:rsidTr="00FF207A">
      <w:trPr>
        <w:trHeight w:val="354"/>
        <w:jc w:val="center"/>
      </w:trPr>
      <w:tc>
        <w:tcPr>
          <w:tcW w:w="2048" w:type="dxa"/>
          <w:vMerge w:val="restart"/>
          <w:tcBorders>
            <w:top w:val="single" w:sz="4" w:space="0" w:color="000000"/>
            <w:left w:val="single" w:sz="4" w:space="0" w:color="000000"/>
            <w:right w:val="single" w:sz="4" w:space="0" w:color="000000"/>
          </w:tcBorders>
          <w:vAlign w:val="center"/>
        </w:tcPr>
        <w:p w14:paraId="57641FEC" w14:textId="61A81FF8" w:rsidR="00235B73" w:rsidRDefault="00235B73" w:rsidP="00FF207A">
          <w:pPr>
            <w:spacing w:after="0"/>
            <w:ind w:left="0" w:right="-223" w:firstLine="0"/>
            <w:jc w:val="center"/>
          </w:pPr>
          <w:r>
            <w:t xml:space="preserve"> </w:t>
          </w:r>
          <w:r>
            <w:object w:dxaOrig="1152" w:dyaOrig="1200" w14:anchorId="6B518DED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52.5pt;height:52.5pt">
                <v:imagedata r:id="rId1" o:title=""/>
              </v:shape>
              <o:OLEObject Type="Embed" ProgID="PBrush" ShapeID="_x0000_i1025" DrawAspect="Content" ObjectID="_1664784387" r:id="rId2"/>
            </w:object>
          </w:r>
        </w:p>
      </w:tc>
      <w:tc>
        <w:tcPr>
          <w:tcW w:w="6522" w:type="dxa"/>
          <w:gridSpan w:val="3"/>
          <w:tcBorders>
            <w:top w:val="single" w:sz="4" w:space="0" w:color="000000"/>
            <w:left w:val="single" w:sz="4" w:space="0" w:color="000000"/>
            <w:bottom w:val="single" w:sz="4" w:space="0" w:color="auto"/>
            <w:right w:val="single" w:sz="4" w:space="0" w:color="000000"/>
          </w:tcBorders>
          <w:vAlign w:val="center"/>
        </w:tcPr>
        <w:p w14:paraId="37298789" w14:textId="77777777" w:rsidR="00235B73" w:rsidRDefault="00235B73" w:rsidP="00FF207A">
          <w:pPr>
            <w:spacing w:after="0"/>
            <w:ind w:left="0" w:firstLine="0"/>
            <w:jc w:val="center"/>
          </w:pPr>
          <w:r>
            <w:rPr>
              <w:rFonts w:ascii="Times New Roman" w:eastAsia="Times New Roman" w:hAnsi="Times New Roman" w:cs="Times New Roman"/>
              <w:b/>
              <w:i/>
              <w:color w:val="222222"/>
            </w:rPr>
            <w:t>Colegio Monseñor Bernardo Sánchez</w:t>
          </w:r>
        </w:p>
        <w:p w14:paraId="4F4174B3" w14:textId="77777777" w:rsidR="00235B73" w:rsidRDefault="00235B73" w:rsidP="00FF207A">
          <w:pPr>
            <w:spacing w:after="0"/>
            <w:ind w:left="0" w:firstLine="0"/>
            <w:jc w:val="center"/>
          </w:pPr>
          <w:r>
            <w:rPr>
              <w:rFonts w:ascii="Times New Roman" w:eastAsia="Times New Roman" w:hAnsi="Times New Roman" w:cs="Times New Roman"/>
              <w:b/>
              <w:i/>
              <w:color w:val="222222"/>
              <w:sz w:val="20"/>
            </w:rPr>
            <w:t>Hermanas de Nuestra Señora de la Paz</w:t>
          </w:r>
        </w:p>
        <w:p w14:paraId="1D26E061" w14:textId="77777777" w:rsidR="00235B73" w:rsidRDefault="00235B73" w:rsidP="00FF207A">
          <w:pPr>
            <w:spacing w:after="0"/>
            <w:ind w:left="0" w:firstLine="0"/>
            <w:jc w:val="center"/>
          </w:pPr>
          <w:r>
            <w:rPr>
              <w:rFonts w:ascii="Arial" w:eastAsia="Arial" w:hAnsi="Arial" w:cs="Arial"/>
              <w:b/>
              <w:i/>
              <w:color w:val="222222"/>
              <w:sz w:val="12"/>
            </w:rPr>
            <w:t xml:space="preserve">Resoluciones: 15605 del 14 de Sep. de 1979 - 3131 del 11 de </w:t>
          </w:r>
          <w:proofErr w:type="gramStart"/>
          <w:r>
            <w:rPr>
              <w:rFonts w:ascii="Arial" w:eastAsia="Arial" w:hAnsi="Arial" w:cs="Arial"/>
              <w:b/>
              <w:i/>
              <w:color w:val="222222"/>
              <w:sz w:val="12"/>
            </w:rPr>
            <w:t>Nov.</w:t>
          </w:r>
          <w:proofErr w:type="gramEnd"/>
          <w:r>
            <w:rPr>
              <w:rFonts w:ascii="Arial" w:eastAsia="Arial" w:hAnsi="Arial" w:cs="Arial"/>
              <w:b/>
              <w:i/>
              <w:color w:val="222222"/>
              <w:sz w:val="12"/>
            </w:rPr>
            <w:t xml:space="preserve"> de 1993 - 7528 del 20 de Nov. de 1998 </w:t>
          </w:r>
        </w:p>
      </w:tc>
      <w:tc>
        <w:tcPr>
          <w:tcW w:w="2069" w:type="dxa"/>
          <w:vMerge w:val="restart"/>
          <w:tcBorders>
            <w:top w:val="single" w:sz="4" w:space="0" w:color="000000"/>
            <w:left w:val="single" w:sz="4" w:space="0" w:color="000000"/>
            <w:right w:val="single" w:sz="4" w:space="0" w:color="000000"/>
          </w:tcBorders>
          <w:vAlign w:val="center"/>
        </w:tcPr>
        <w:p w14:paraId="777AAB8C" w14:textId="77777777" w:rsidR="00235B73" w:rsidRDefault="00235B73" w:rsidP="00FF207A">
          <w:pPr>
            <w:spacing w:after="0"/>
            <w:ind w:left="0" w:firstLine="0"/>
            <w:jc w:val="center"/>
          </w:pPr>
          <w:r>
            <w:object w:dxaOrig="1092" w:dyaOrig="1032" w14:anchorId="32BE9BF5">
              <v:shape id="_x0000_i1026" type="#_x0000_t75" style="width:54.5pt;height:53pt">
                <v:imagedata r:id="rId3" o:title=""/>
              </v:shape>
              <o:OLEObject Type="Embed" ProgID="PBrush" ShapeID="_x0000_i1026" DrawAspect="Content" ObjectID="_1664784388" r:id="rId4"/>
            </w:object>
          </w:r>
        </w:p>
      </w:tc>
    </w:tr>
    <w:tr w:rsidR="00235B73" w14:paraId="7F74EDA3" w14:textId="77777777" w:rsidTr="00FF207A">
      <w:trPr>
        <w:trHeight w:val="165"/>
        <w:jc w:val="center"/>
      </w:trPr>
      <w:tc>
        <w:tcPr>
          <w:tcW w:w="2048" w:type="dxa"/>
          <w:vMerge/>
          <w:tcBorders>
            <w:top w:val="single" w:sz="4" w:space="0" w:color="000000"/>
            <w:left w:val="single" w:sz="4" w:space="0" w:color="000000"/>
            <w:right w:val="single" w:sz="4" w:space="0" w:color="000000"/>
          </w:tcBorders>
        </w:tcPr>
        <w:p w14:paraId="74CB99E8" w14:textId="77777777" w:rsidR="00235B73" w:rsidRDefault="00235B73" w:rsidP="00FF207A">
          <w:pPr>
            <w:spacing w:after="0"/>
            <w:ind w:left="461" w:firstLine="0"/>
            <w:jc w:val="both"/>
            <w:rPr>
              <w:noProof/>
            </w:rPr>
          </w:pPr>
        </w:p>
      </w:tc>
      <w:tc>
        <w:tcPr>
          <w:tcW w:w="6522" w:type="dxa"/>
          <w:gridSpan w:val="3"/>
          <w:tcBorders>
            <w:top w:val="single" w:sz="4" w:space="0" w:color="auto"/>
            <w:left w:val="single" w:sz="4" w:space="0" w:color="000000"/>
            <w:bottom w:val="single" w:sz="4" w:space="0" w:color="auto"/>
            <w:right w:val="single" w:sz="4" w:space="0" w:color="000000"/>
          </w:tcBorders>
          <w:vAlign w:val="center"/>
        </w:tcPr>
        <w:p w14:paraId="41DC4B53" w14:textId="2C16C06D" w:rsidR="00235B73" w:rsidRPr="00154D82" w:rsidRDefault="00235B73" w:rsidP="00FF207A">
          <w:pPr>
            <w:spacing w:after="0"/>
            <w:ind w:left="0"/>
            <w:jc w:val="center"/>
            <w:rPr>
              <w:rFonts w:ascii="Georgia" w:eastAsia="Times New Roman" w:hAnsi="Georgia" w:cs="Times New Roman"/>
              <w:b/>
              <w:color w:val="222222"/>
            </w:rPr>
          </w:pPr>
          <w:r>
            <w:rPr>
              <w:rFonts w:ascii="Georgia" w:eastAsia="Times New Roman" w:hAnsi="Georgia" w:cs="Times New Roman"/>
              <w:b/>
              <w:color w:val="222222"/>
            </w:rPr>
            <w:t xml:space="preserve">GUÍA INGLES GRADOS </w:t>
          </w:r>
          <w:r w:rsidR="00986921">
            <w:rPr>
              <w:rFonts w:ascii="Georgia" w:eastAsia="Times New Roman" w:hAnsi="Georgia" w:cs="Times New Roman"/>
              <w:b/>
              <w:color w:val="222222"/>
            </w:rPr>
            <w:t>DECIMO</w:t>
          </w:r>
        </w:p>
      </w:tc>
      <w:tc>
        <w:tcPr>
          <w:tcW w:w="2069" w:type="dxa"/>
          <w:vMerge/>
          <w:tcBorders>
            <w:top w:val="single" w:sz="4" w:space="0" w:color="000000"/>
            <w:left w:val="single" w:sz="4" w:space="0" w:color="000000"/>
            <w:right w:val="single" w:sz="4" w:space="0" w:color="000000"/>
          </w:tcBorders>
        </w:tcPr>
        <w:p w14:paraId="3B427450" w14:textId="77777777" w:rsidR="00235B73" w:rsidRDefault="00235B73" w:rsidP="00FF207A">
          <w:pPr>
            <w:spacing w:after="0"/>
            <w:ind w:left="0" w:right="251" w:firstLine="0"/>
            <w:rPr>
              <w:noProof/>
            </w:rPr>
          </w:pPr>
        </w:p>
      </w:tc>
    </w:tr>
    <w:tr w:rsidR="00235B73" w:rsidRPr="00700DAE" w14:paraId="3D05BEDF" w14:textId="77777777" w:rsidTr="00FF207A">
      <w:trPr>
        <w:trHeight w:val="20"/>
        <w:jc w:val="center"/>
      </w:trPr>
      <w:tc>
        <w:tcPr>
          <w:tcW w:w="2048" w:type="dxa"/>
          <w:vMerge/>
          <w:tcBorders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43CD787B" w14:textId="77777777" w:rsidR="00235B73" w:rsidRPr="00700DAE" w:rsidRDefault="00235B73" w:rsidP="00FF207A">
          <w:pPr>
            <w:spacing w:after="0"/>
            <w:ind w:left="461" w:firstLine="0"/>
            <w:jc w:val="both"/>
            <w:rPr>
              <w:noProof/>
              <w:sz w:val="18"/>
            </w:rPr>
          </w:pPr>
        </w:p>
      </w:tc>
      <w:tc>
        <w:tcPr>
          <w:tcW w:w="2773" w:type="dxa"/>
          <w:tcBorders>
            <w:top w:val="single" w:sz="4" w:space="0" w:color="auto"/>
            <w:left w:val="single" w:sz="4" w:space="0" w:color="000000"/>
            <w:bottom w:val="single" w:sz="4" w:space="0" w:color="000000"/>
            <w:right w:val="single" w:sz="4" w:space="0" w:color="auto"/>
          </w:tcBorders>
          <w:vAlign w:val="center"/>
        </w:tcPr>
        <w:p w14:paraId="3C93E0AC" w14:textId="77777777" w:rsidR="00235B73" w:rsidRPr="00700DAE" w:rsidRDefault="00235B73" w:rsidP="00FF207A">
          <w:pPr>
            <w:spacing w:after="0"/>
            <w:ind w:left="0"/>
            <w:jc w:val="center"/>
            <w:rPr>
              <w:rFonts w:ascii="Georgia" w:eastAsia="Times New Roman" w:hAnsi="Georgia" w:cs="Times New Roman"/>
              <w:b/>
              <w:color w:val="222222"/>
              <w:sz w:val="18"/>
            </w:rPr>
          </w:pPr>
          <w:r>
            <w:rPr>
              <w:rFonts w:ascii="Georgia" w:eastAsia="Times New Roman" w:hAnsi="Georgia" w:cs="Times New Roman"/>
              <w:b/>
              <w:color w:val="222222"/>
              <w:sz w:val="18"/>
            </w:rPr>
            <w:t>ENGLISH CLASS</w:t>
          </w:r>
        </w:p>
      </w:tc>
      <w:tc>
        <w:tcPr>
          <w:tcW w:w="2042" w:type="dxa"/>
          <w:tcBorders>
            <w:top w:val="single" w:sz="4" w:space="0" w:color="auto"/>
            <w:left w:val="single" w:sz="4" w:space="0" w:color="000000"/>
            <w:bottom w:val="single" w:sz="4" w:space="0" w:color="000000"/>
            <w:right w:val="single" w:sz="4" w:space="0" w:color="auto"/>
          </w:tcBorders>
          <w:vAlign w:val="center"/>
        </w:tcPr>
        <w:p w14:paraId="101F0619" w14:textId="2F191F13" w:rsidR="00235B73" w:rsidRPr="00700DAE" w:rsidRDefault="00235B73" w:rsidP="00B61149">
          <w:pPr>
            <w:spacing w:after="0"/>
            <w:ind w:left="0"/>
            <w:jc w:val="center"/>
            <w:rPr>
              <w:rFonts w:ascii="Georgia" w:eastAsia="Times New Roman" w:hAnsi="Georgia" w:cs="Times New Roman"/>
              <w:b/>
              <w:color w:val="222222"/>
              <w:sz w:val="18"/>
            </w:rPr>
          </w:pPr>
          <w:r>
            <w:rPr>
              <w:rFonts w:ascii="Georgia" w:eastAsia="Times New Roman" w:hAnsi="Georgia" w:cs="Times New Roman"/>
              <w:b/>
              <w:color w:val="222222"/>
              <w:sz w:val="18"/>
            </w:rPr>
            <w:t xml:space="preserve">Fecha: </w:t>
          </w:r>
          <w:r w:rsidR="00E025A8">
            <w:rPr>
              <w:rFonts w:ascii="Georgia" w:eastAsia="Times New Roman" w:hAnsi="Georgia" w:cs="Times New Roman"/>
              <w:b/>
              <w:color w:val="222222"/>
              <w:sz w:val="18"/>
            </w:rPr>
            <w:t>Oct</w:t>
          </w:r>
          <w:r>
            <w:rPr>
              <w:rFonts w:ascii="Georgia" w:eastAsia="Times New Roman" w:hAnsi="Georgia" w:cs="Times New Roman"/>
              <w:b/>
              <w:color w:val="222222"/>
              <w:sz w:val="18"/>
            </w:rPr>
            <w:t xml:space="preserve"> /</w:t>
          </w:r>
          <w:r w:rsidR="00864618">
            <w:rPr>
              <w:rFonts w:ascii="Georgia" w:eastAsia="Times New Roman" w:hAnsi="Georgia" w:cs="Times New Roman"/>
              <w:b/>
              <w:color w:val="222222"/>
              <w:sz w:val="18"/>
            </w:rPr>
            <w:t>21</w:t>
          </w:r>
          <w:r>
            <w:rPr>
              <w:rFonts w:ascii="Georgia" w:eastAsia="Times New Roman" w:hAnsi="Georgia" w:cs="Times New Roman"/>
              <w:b/>
              <w:color w:val="222222"/>
              <w:sz w:val="18"/>
            </w:rPr>
            <w:t>/ 2020</w:t>
          </w:r>
        </w:p>
      </w:tc>
      <w:tc>
        <w:tcPr>
          <w:tcW w:w="1707" w:type="dxa"/>
          <w:tcBorders>
            <w:top w:val="single" w:sz="4" w:space="0" w:color="auto"/>
            <w:left w:val="single" w:sz="4" w:space="0" w:color="auto"/>
            <w:bottom w:val="single" w:sz="4" w:space="0" w:color="000000"/>
            <w:right w:val="single" w:sz="4" w:space="0" w:color="000000"/>
          </w:tcBorders>
          <w:vAlign w:val="center"/>
        </w:tcPr>
        <w:p w14:paraId="113997DF" w14:textId="77777777" w:rsidR="00235B73" w:rsidRDefault="00235B73" w:rsidP="00FF207A">
          <w:pPr>
            <w:spacing w:after="0"/>
            <w:ind w:left="0"/>
            <w:jc w:val="center"/>
            <w:rPr>
              <w:rFonts w:ascii="Georgia" w:eastAsia="Times New Roman" w:hAnsi="Georgia" w:cs="Times New Roman"/>
              <w:b/>
              <w:color w:val="222222"/>
              <w:sz w:val="18"/>
            </w:rPr>
          </w:pPr>
          <w:r>
            <w:rPr>
              <w:rFonts w:ascii="Georgia" w:eastAsia="Times New Roman" w:hAnsi="Georgia" w:cs="Times New Roman"/>
              <w:b/>
              <w:color w:val="222222"/>
              <w:sz w:val="18"/>
            </w:rPr>
            <w:t xml:space="preserve">DOCENTE </w:t>
          </w:r>
        </w:p>
        <w:p w14:paraId="6983EE9F" w14:textId="77777777" w:rsidR="00235B73" w:rsidRPr="00700DAE" w:rsidRDefault="00235B73" w:rsidP="00FF207A">
          <w:pPr>
            <w:spacing w:after="0"/>
            <w:ind w:left="0"/>
            <w:jc w:val="center"/>
            <w:rPr>
              <w:rFonts w:ascii="Georgia" w:eastAsia="Times New Roman" w:hAnsi="Georgia" w:cs="Times New Roman"/>
              <w:b/>
              <w:color w:val="222222"/>
              <w:sz w:val="18"/>
            </w:rPr>
          </w:pPr>
          <w:r>
            <w:rPr>
              <w:rFonts w:ascii="Georgia" w:eastAsia="Times New Roman" w:hAnsi="Georgia" w:cs="Times New Roman"/>
              <w:b/>
              <w:color w:val="222222"/>
              <w:sz w:val="18"/>
            </w:rPr>
            <w:t>JOHN VILLABON</w:t>
          </w:r>
        </w:p>
      </w:tc>
      <w:tc>
        <w:tcPr>
          <w:tcW w:w="2069" w:type="dxa"/>
          <w:vMerge/>
          <w:tcBorders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14:paraId="056634D7" w14:textId="77777777" w:rsidR="00235B73" w:rsidRPr="00700DAE" w:rsidRDefault="00235B73" w:rsidP="00FF207A">
          <w:pPr>
            <w:spacing w:after="0"/>
            <w:ind w:left="0" w:right="251" w:firstLine="0"/>
            <w:rPr>
              <w:noProof/>
              <w:sz w:val="18"/>
            </w:rPr>
          </w:pPr>
        </w:p>
      </w:tc>
    </w:tr>
  </w:tbl>
  <w:p w14:paraId="207855A5" w14:textId="77777777" w:rsidR="00235B73" w:rsidRPr="00700DAE" w:rsidRDefault="00235B73">
    <w:pPr>
      <w:pStyle w:val="Encabezado"/>
      <w:rPr>
        <w:sz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F14859"/>
    <w:multiLevelType w:val="multilevel"/>
    <w:tmpl w:val="631A4F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E1C6840"/>
    <w:multiLevelType w:val="hybridMultilevel"/>
    <w:tmpl w:val="2BBC53B0"/>
    <w:lvl w:ilvl="0" w:tplc="6C64BB1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0000019" w:tentative="1">
      <w:start w:val="1"/>
      <w:numFmt w:val="lowerLetter"/>
      <w:lvlText w:val="%2."/>
      <w:lvlJc w:val="left"/>
      <w:pPr>
        <w:ind w:left="2149" w:hanging="360"/>
      </w:pPr>
    </w:lvl>
    <w:lvl w:ilvl="2" w:tplc="0000001B" w:tentative="1">
      <w:start w:val="1"/>
      <w:numFmt w:val="lowerRoman"/>
      <w:lvlText w:val="%3."/>
      <w:lvlJc w:val="right"/>
      <w:pPr>
        <w:ind w:left="2869" w:hanging="180"/>
      </w:pPr>
    </w:lvl>
    <w:lvl w:ilvl="3" w:tplc="0000000F" w:tentative="1">
      <w:start w:val="1"/>
      <w:numFmt w:val="decimal"/>
      <w:lvlText w:val="%4."/>
      <w:lvlJc w:val="left"/>
      <w:pPr>
        <w:ind w:left="3589" w:hanging="360"/>
      </w:pPr>
    </w:lvl>
    <w:lvl w:ilvl="4" w:tplc="00000019" w:tentative="1">
      <w:start w:val="1"/>
      <w:numFmt w:val="lowerLetter"/>
      <w:lvlText w:val="%5."/>
      <w:lvlJc w:val="left"/>
      <w:pPr>
        <w:ind w:left="4309" w:hanging="360"/>
      </w:pPr>
    </w:lvl>
    <w:lvl w:ilvl="5" w:tplc="0000001B" w:tentative="1">
      <w:start w:val="1"/>
      <w:numFmt w:val="lowerRoman"/>
      <w:lvlText w:val="%6."/>
      <w:lvlJc w:val="right"/>
      <w:pPr>
        <w:ind w:left="5029" w:hanging="180"/>
      </w:pPr>
    </w:lvl>
    <w:lvl w:ilvl="6" w:tplc="0000000F" w:tentative="1">
      <w:start w:val="1"/>
      <w:numFmt w:val="decimal"/>
      <w:lvlText w:val="%7."/>
      <w:lvlJc w:val="left"/>
      <w:pPr>
        <w:ind w:left="5749" w:hanging="360"/>
      </w:pPr>
    </w:lvl>
    <w:lvl w:ilvl="7" w:tplc="00000019" w:tentative="1">
      <w:start w:val="1"/>
      <w:numFmt w:val="lowerLetter"/>
      <w:lvlText w:val="%8."/>
      <w:lvlJc w:val="left"/>
      <w:pPr>
        <w:ind w:left="6469" w:hanging="360"/>
      </w:pPr>
    </w:lvl>
    <w:lvl w:ilvl="8" w:tplc="0000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332C4CDD"/>
    <w:multiLevelType w:val="multilevel"/>
    <w:tmpl w:val="0714E5B2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F2A6C8A"/>
    <w:multiLevelType w:val="multilevel"/>
    <w:tmpl w:val="5E9A90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Calibri" w:hAnsi="Calibri" w:cs="Calibri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55D7"/>
    <w:rsid w:val="00000AE3"/>
    <w:rsid w:val="000241D8"/>
    <w:rsid w:val="00036E70"/>
    <w:rsid w:val="00037EE2"/>
    <w:rsid w:val="00040AC5"/>
    <w:rsid w:val="00040EBC"/>
    <w:rsid w:val="00046C90"/>
    <w:rsid w:val="00057E45"/>
    <w:rsid w:val="00062BC6"/>
    <w:rsid w:val="00067683"/>
    <w:rsid w:val="00076FE7"/>
    <w:rsid w:val="000771F7"/>
    <w:rsid w:val="00081486"/>
    <w:rsid w:val="000927A1"/>
    <w:rsid w:val="00095E3C"/>
    <w:rsid w:val="000963D9"/>
    <w:rsid w:val="0009746E"/>
    <w:rsid w:val="000A43EE"/>
    <w:rsid w:val="000B7C45"/>
    <w:rsid w:val="000B7E86"/>
    <w:rsid w:val="000C1953"/>
    <w:rsid w:val="000D5DB4"/>
    <w:rsid w:val="000D7767"/>
    <w:rsid w:val="000F285B"/>
    <w:rsid w:val="000F58A2"/>
    <w:rsid w:val="00102C52"/>
    <w:rsid w:val="001074E5"/>
    <w:rsid w:val="00126233"/>
    <w:rsid w:val="00134750"/>
    <w:rsid w:val="00145E05"/>
    <w:rsid w:val="00160914"/>
    <w:rsid w:val="00162DA1"/>
    <w:rsid w:val="001863CF"/>
    <w:rsid w:val="00191397"/>
    <w:rsid w:val="00191CA1"/>
    <w:rsid w:val="001C0BB0"/>
    <w:rsid w:val="001C2BA1"/>
    <w:rsid w:val="001E34B4"/>
    <w:rsid w:val="001E4226"/>
    <w:rsid w:val="001E4AF2"/>
    <w:rsid w:val="001E6CB4"/>
    <w:rsid w:val="001F2951"/>
    <w:rsid w:val="001F3ABD"/>
    <w:rsid w:val="00200920"/>
    <w:rsid w:val="00205739"/>
    <w:rsid w:val="002334CC"/>
    <w:rsid w:val="00235B73"/>
    <w:rsid w:val="00236872"/>
    <w:rsid w:val="00237DA9"/>
    <w:rsid w:val="002410EE"/>
    <w:rsid w:val="0026016D"/>
    <w:rsid w:val="00260E57"/>
    <w:rsid w:val="002627B5"/>
    <w:rsid w:val="00264F08"/>
    <w:rsid w:val="00266ACC"/>
    <w:rsid w:val="00267476"/>
    <w:rsid w:val="00270B38"/>
    <w:rsid w:val="00273C15"/>
    <w:rsid w:val="00276C03"/>
    <w:rsid w:val="00282D1E"/>
    <w:rsid w:val="0028709A"/>
    <w:rsid w:val="002909C5"/>
    <w:rsid w:val="002A4A5A"/>
    <w:rsid w:val="002B2C56"/>
    <w:rsid w:val="002C2ABD"/>
    <w:rsid w:val="002D1776"/>
    <w:rsid w:val="002D50D5"/>
    <w:rsid w:val="002D5575"/>
    <w:rsid w:val="002E2C00"/>
    <w:rsid w:val="002E3F69"/>
    <w:rsid w:val="002F3802"/>
    <w:rsid w:val="002F7413"/>
    <w:rsid w:val="00305BEF"/>
    <w:rsid w:val="00314095"/>
    <w:rsid w:val="00321F01"/>
    <w:rsid w:val="00335E17"/>
    <w:rsid w:val="00340B9D"/>
    <w:rsid w:val="00351FE7"/>
    <w:rsid w:val="00355DB7"/>
    <w:rsid w:val="00360DAB"/>
    <w:rsid w:val="00366BD5"/>
    <w:rsid w:val="003810EE"/>
    <w:rsid w:val="00384C34"/>
    <w:rsid w:val="003862DD"/>
    <w:rsid w:val="003A58EB"/>
    <w:rsid w:val="003B538A"/>
    <w:rsid w:val="003C32EE"/>
    <w:rsid w:val="003C3482"/>
    <w:rsid w:val="003D2E22"/>
    <w:rsid w:val="003F2DC5"/>
    <w:rsid w:val="003F2EF3"/>
    <w:rsid w:val="00404675"/>
    <w:rsid w:val="00413FAB"/>
    <w:rsid w:val="00414E38"/>
    <w:rsid w:val="0042459C"/>
    <w:rsid w:val="00425E5E"/>
    <w:rsid w:val="00437623"/>
    <w:rsid w:val="00443B5C"/>
    <w:rsid w:val="004455F2"/>
    <w:rsid w:val="00455978"/>
    <w:rsid w:val="00477961"/>
    <w:rsid w:val="0048610D"/>
    <w:rsid w:val="004947BD"/>
    <w:rsid w:val="004B572E"/>
    <w:rsid w:val="004F6D81"/>
    <w:rsid w:val="0050583B"/>
    <w:rsid w:val="00505D85"/>
    <w:rsid w:val="005114F3"/>
    <w:rsid w:val="00514F1D"/>
    <w:rsid w:val="005169A7"/>
    <w:rsid w:val="00523B04"/>
    <w:rsid w:val="005339FC"/>
    <w:rsid w:val="0054191B"/>
    <w:rsid w:val="005444B2"/>
    <w:rsid w:val="00551A46"/>
    <w:rsid w:val="00557090"/>
    <w:rsid w:val="0056181B"/>
    <w:rsid w:val="00561936"/>
    <w:rsid w:val="005641E6"/>
    <w:rsid w:val="0056717A"/>
    <w:rsid w:val="00571362"/>
    <w:rsid w:val="005911F4"/>
    <w:rsid w:val="00593315"/>
    <w:rsid w:val="005A0F57"/>
    <w:rsid w:val="005B2868"/>
    <w:rsid w:val="005B5104"/>
    <w:rsid w:val="005B70BE"/>
    <w:rsid w:val="005D0B46"/>
    <w:rsid w:val="005F5C9E"/>
    <w:rsid w:val="00605749"/>
    <w:rsid w:val="00607F39"/>
    <w:rsid w:val="006148EF"/>
    <w:rsid w:val="006227CF"/>
    <w:rsid w:val="00634FBC"/>
    <w:rsid w:val="00636993"/>
    <w:rsid w:val="00642050"/>
    <w:rsid w:val="00642CD0"/>
    <w:rsid w:val="00652144"/>
    <w:rsid w:val="006612B1"/>
    <w:rsid w:val="00666A0C"/>
    <w:rsid w:val="00692721"/>
    <w:rsid w:val="006B56BF"/>
    <w:rsid w:val="006C097A"/>
    <w:rsid w:val="006C1D3B"/>
    <w:rsid w:val="006C6805"/>
    <w:rsid w:val="006D0365"/>
    <w:rsid w:val="006D327C"/>
    <w:rsid w:val="006D55D7"/>
    <w:rsid w:val="006E4CBF"/>
    <w:rsid w:val="006F0B9D"/>
    <w:rsid w:val="006F4A44"/>
    <w:rsid w:val="006F69C9"/>
    <w:rsid w:val="0070070F"/>
    <w:rsid w:val="00707A32"/>
    <w:rsid w:val="00712108"/>
    <w:rsid w:val="00716E23"/>
    <w:rsid w:val="00740140"/>
    <w:rsid w:val="00744FA2"/>
    <w:rsid w:val="00745E6E"/>
    <w:rsid w:val="00746561"/>
    <w:rsid w:val="00747D0F"/>
    <w:rsid w:val="00753E05"/>
    <w:rsid w:val="00760728"/>
    <w:rsid w:val="00770506"/>
    <w:rsid w:val="00772365"/>
    <w:rsid w:val="007736B7"/>
    <w:rsid w:val="0077790F"/>
    <w:rsid w:val="00787C1E"/>
    <w:rsid w:val="00794247"/>
    <w:rsid w:val="007B6C09"/>
    <w:rsid w:val="008031B2"/>
    <w:rsid w:val="00804F24"/>
    <w:rsid w:val="00811A29"/>
    <w:rsid w:val="00814434"/>
    <w:rsid w:val="00845E55"/>
    <w:rsid w:val="0085780E"/>
    <w:rsid w:val="0086092F"/>
    <w:rsid w:val="00864618"/>
    <w:rsid w:val="0087037C"/>
    <w:rsid w:val="00872A0C"/>
    <w:rsid w:val="008816DB"/>
    <w:rsid w:val="00881817"/>
    <w:rsid w:val="00881B60"/>
    <w:rsid w:val="008820FF"/>
    <w:rsid w:val="008821A6"/>
    <w:rsid w:val="00883B10"/>
    <w:rsid w:val="00885AF1"/>
    <w:rsid w:val="00893D39"/>
    <w:rsid w:val="00895C1C"/>
    <w:rsid w:val="008B37BF"/>
    <w:rsid w:val="008B5CD1"/>
    <w:rsid w:val="008C238C"/>
    <w:rsid w:val="008C51A4"/>
    <w:rsid w:val="008D516B"/>
    <w:rsid w:val="00923453"/>
    <w:rsid w:val="0092503C"/>
    <w:rsid w:val="009337FB"/>
    <w:rsid w:val="009362AA"/>
    <w:rsid w:val="0093789F"/>
    <w:rsid w:val="00941DCA"/>
    <w:rsid w:val="00943DEE"/>
    <w:rsid w:val="009452FC"/>
    <w:rsid w:val="00951E25"/>
    <w:rsid w:val="00953072"/>
    <w:rsid w:val="009547A4"/>
    <w:rsid w:val="009562B6"/>
    <w:rsid w:val="00964D08"/>
    <w:rsid w:val="009752E0"/>
    <w:rsid w:val="00975560"/>
    <w:rsid w:val="00986921"/>
    <w:rsid w:val="0099161E"/>
    <w:rsid w:val="00994406"/>
    <w:rsid w:val="00994DA9"/>
    <w:rsid w:val="009A4EAD"/>
    <w:rsid w:val="009C6316"/>
    <w:rsid w:val="009C7796"/>
    <w:rsid w:val="009D4870"/>
    <w:rsid w:val="009D574D"/>
    <w:rsid w:val="009E508E"/>
    <w:rsid w:val="009F3A09"/>
    <w:rsid w:val="009F4064"/>
    <w:rsid w:val="00A12248"/>
    <w:rsid w:val="00A16250"/>
    <w:rsid w:val="00A20CA9"/>
    <w:rsid w:val="00A3522A"/>
    <w:rsid w:val="00A4471C"/>
    <w:rsid w:val="00A45D5A"/>
    <w:rsid w:val="00A67CB9"/>
    <w:rsid w:val="00A77BCB"/>
    <w:rsid w:val="00A80772"/>
    <w:rsid w:val="00A95FD1"/>
    <w:rsid w:val="00A9602F"/>
    <w:rsid w:val="00A9798E"/>
    <w:rsid w:val="00AA3454"/>
    <w:rsid w:val="00AB3B61"/>
    <w:rsid w:val="00AE253C"/>
    <w:rsid w:val="00AE6C74"/>
    <w:rsid w:val="00AF10F1"/>
    <w:rsid w:val="00AF60D1"/>
    <w:rsid w:val="00AF6D71"/>
    <w:rsid w:val="00B111F1"/>
    <w:rsid w:val="00B1790A"/>
    <w:rsid w:val="00B34F2F"/>
    <w:rsid w:val="00B433DE"/>
    <w:rsid w:val="00B505F4"/>
    <w:rsid w:val="00B61149"/>
    <w:rsid w:val="00B61CAC"/>
    <w:rsid w:val="00B66174"/>
    <w:rsid w:val="00B80EA0"/>
    <w:rsid w:val="00B83687"/>
    <w:rsid w:val="00B970B5"/>
    <w:rsid w:val="00BA0E4A"/>
    <w:rsid w:val="00BD046F"/>
    <w:rsid w:val="00BE4D0A"/>
    <w:rsid w:val="00C01C2F"/>
    <w:rsid w:val="00C129B6"/>
    <w:rsid w:val="00C16BA5"/>
    <w:rsid w:val="00C311D8"/>
    <w:rsid w:val="00C32BE5"/>
    <w:rsid w:val="00C37F62"/>
    <w:rsid w:val="00C43DC3"/>
    <w:rsid w:val="00C5661D"/>
    <w:rsid w:val="00C73CAD"/>
    <w:rsid w:val="00C8187E"/>
    <w:rsid w:val="00C911F8"/>
    <w:rsid w:val="00C93326"/>
    <w:rsid w:val="00C94827"/>
    <w:rsid w:val="00CA57D8"/>
    <w:rsid w:val="00CA7E43"/>
    <w:rsid w:val="00CB0876"/>
    <w:rsid w:val="00CD2C8B"/>
    <w:rsid w:val="00CD38B3"/>
    <w:rsid w:val="00CD4A1C"/>
    <w:rsid w:val="00CD625E"/>
    <w:rsid w:val="00CE06A1"/>
    <w:rsid w:val="00CE3758"/>
    <w:rsid w:val="00D1435C"/>
    <w:rsid w:val="00D14367"/>
    <w:rsid w:val="00D16C8F"/>
    <w:rsid w:val="00D263D4"/>
    <w:rsid w:val="00D274C1"/>
    <w:rsid w:val="00D362C3"/>
    <w:rsid w:val="00D60FF0"/>
    <w:rsid w:val="00D774FD"/>
    <w:rsid w:val="00D77569"/>
    <w:rsid w:val="00D96248"/>
    <w:rsid w:val="00DB631A"/>
    <w:rsid w:val="00DB76F7"/>
    <w:rsid w:val="00DC19C4"/>
    <w:rsid w:val="00DD6F5A"/>
    <w:rsid w:val="00DD759D"/>
    <w:rsid w:val="00DE6026"/>
    <w:rsid w:val="00DF1459"/>
    <w:rsid w:val="00DF3D82"/>
    <w:rsid w:val="00DF5899"/>
    <w:rsid w:val="00DF73B1"/>
    <w:rsid w:val="00E025A8"/>
    <w:rsid w:val="00E05E84"/>
    <w:rsid w:val="00E11802"/>
    <w:rsid w:val="00E2198E"/>
    <w:rsid w:val="00E30D1F"/>
    <w:rsid w:val="00E411FB"/>
    <w:rsid w:val="00E422EC"/>
    <w:rsid w:val="00E5320F"/>
    <w:rsid w:val="00E55462"/>
    <w:rsid w:val="00E62278"/>
    <w:rsid w:val="00E7435B"/>
    <w:rsid w:val="00E972F2"/>
    <w:rsid w:val="00EA37F8"/>
    <w:rsid w:val="00EA47D9"/>
    <w:rsid w:val="00EA799D"/>
    <w:rsid w:val="00EC0137"/>
    <w:rsid w:val="00EC356B"/>
    <w:rsid w:val="00EC5462"/>
    <w:rsid w:val="00ED03DF"/>
    <w:rsid w:val="00EE0472"/>
    <w:rsid w:val="00EE2A7A"/>
    <w:rsid w:val="00EF4F1D"/>
    <w:rsid w:val="00F04E4E"/>
    <w:rsid w:val="00F07B75"/>
    <w:rsid w:val="00F11596"/>
    <w:rsid w:val="00F124D1"/>
    <w:rsid w:val="00F176E8"/>
    <w:rsid w:val="00F20804"/>
    <w:rsid w:val="00F2399D"/>
    <w:rsid w:val="00F23FB5"/>
    <w:rsid w:val="00F3149B"/>
    <w:rsid w:val="00F440E3"/>
    <w:rsid w:val="00F445E9"/>
    <w:rsid w:val="00F471FA"/>
    <w:rsid w:val="00F5109A"/>
    <w:rsid w:val="00F51C7F"/>
    <w:rsid w:val="00F605C0"/>
    <w:rsid w:val="00F7736F"/>
    <w:rsid w:val="00F77C20"/>
    <w:rsid w:val="00F83CE3"/>
    <w:rsid w:val="00F9058E"/>
    <w:rsid w:val="00F91728"/>
    <w:rsid w:val="00FA42FE"/>
    <w:rsid w:val="00FA5B41"/>
    <w:rsid w:val="00FE0DE2"/>
    <w:rsid w:val="00FF20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0C6BB5BB"/>
  <w15:docId w15:val="{B840B5FA-4B2C-4651-BB3D-5D5DD62598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62278"/>
    <w:pPr>
      <w:spacing w:after="190"/>
      <w:ind w:left="-5" w:hanging="10"/>
    </w:pPr>
    <w:rPr>
      <w:rFonts w:ascii="Calibri" w:eastAsia="Calibri" w:hAnsi="Calibri" w:cs="Calibri"/>
      <w:color w:val="00000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D55D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D55D7"/>
    <w:rPr>
      <w:rFonts w:ascii="Calibri" w:eastAsia="Calibri" w:hAnsi="Calibri" w:cs="Calibri"/>
      <w:color w:val="000000"/>
      <w:lang w:val="es-ES" w:eastAsia="es-ES"/>
    </w:rPr>
  </w:style>
  <w:style w:type="paragraph" w:styleId="Piedepgina">
    <w:name w:val="footer"/>
    <w:basedOn w:val="Normal"/>
    <w:link w:val="PiedepginaCar"/>
    <w:uiPriority w:val="99"/>
    <w:unhideWhenUsed/>
    <w:rsid w:val="006D55D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D55D7"/>
    <w:rPr>
      <w:rFonts w:ascii="Calibri" w:eastAsia="Calibri" w:hAnsi="Calibri" w:cs="Calibri"/>
      <w:color w:val="000000"/>
      <w:lang w:val="es-ES" w:eastAsia="es-ES"/>
    </w:rPr>
  </w:style>
  <w:style w:type="table" w:customStyle="1" w:styleId="TableGrid">
    <w:name w:val="TableGrid"/>
    <w:rsid w:val="006D55D7"/>
    <w:pPr>
      <w:spacing w:after="0" w:line="240" w:lineRule="auto"/>
    </w:pPr>
    <w:rPr>
      <w:rFonts w:eastAsiaTheme="minorEastAsia"/>
      <w:lang w:val="es-ES" w:eastAsia="es-E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rrafodelista">
    <w:name w:val="List Paragraph"/>
    <w:basedOn w:val="Normal"/>
    <w:uiPriority w:val="34"/>
    <w:qFormat/>
    <w:rsid w:val="006D55D7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B611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61149"/>
    <w:rPr>
      <w:rFonts w:ascii="Tahoma" w:eastAsia="Calibri" w:hAnsi="Tahoma" w:cs="Tahoma"/>
      <w:color w:val="000000"/>
      <w:sz w:val="16"/>
      <w:szCs w:val="16"/>
      <w:lang w:val="es-ES" w:eastAsia="es-ES"/>
    </w:rPr>
  </w:style>
  <w:style w:type="table" w:styleId="Tablaconcuadrcula">
    <w:name w:val="Table Grid"/>
    <w:basedOn w:val="Tablanormal"/>
    <w:uiPriority w:val="39"/>
    <w:rsid w:val="00881B60"/>
    <w:pPr>
      <w:spacing w:after="0" w:line="240" w:lineRule="auto"/>
    </w:pPr>
    <w:rPr>
      <w:rFonts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9A4EAD"/>
    <w:rPr>
      <w:color w:val="0000FF" w:themeColor="hyperlink"/>
      <w:u w:val="single"/>
    </w:rPr>
  </w:style>
  <w:style w:type="table" w:customStyle="1" w:styleId="Tablaconcuadrcula1">
    <w:name w:val="Tabla con cuadrícula1"/>
    <w:basedOn w:val="Tablanormal"/>
    <w:next w:val="Tablaconcuadrcula"/>
    <w:uiPriority w:val="39"/>
    <w:rsid w:val="001E4A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cinsinresolver">
    <w:name w:val="Unresolved Mention"/>
    <w:basedOn w:val="Fuentedeprrafopredeter"/>
    <w:uiPriority w:val="99"/>
    <w:semiHidden/>
    <w:unhideWhenUsed/>
    <w:rsid w:val="001863CF"/>
    <w:rPr>
      <w:color w:val="605E5C"/>
      <w:shd w:val="clear" w:color="auto" w:fill="E1DFDD"/>
    </w:rPr>
  </w:style>
  <w:style w:type="paragraph" w:styleId="HTMLconformatoprevio">
    <w:name w:val="HTML Preformatted"/>
    <w:basedOn w:val="Normal"/>
    <w:link w:val="HTMLconformatoprevioCar"/>
    <w:uiPriority w:val="99"/>
    <w:semiHidden/>
    <w:unhideWhenUsed/>
    <w:rsid w:val="00753E05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semiHidden/>
    <w:rsid w:val="00753E05"/>
    <w:rPr>
      <w:rFonts w:ascii="Consolas" w:eastAsia="Calibri" w:hAnsi="Consolas" w:cs="Calibri"/>
      <w:color w:val="000000"/>
      <w:sz w:val="20"/>
      <w:szCs w:val="20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60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98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8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76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08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01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66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840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15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9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ZMyTXyWIUNo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oleObject" Target="embeddings/oleObject1.bin"/><Relationship Id="rId1" Type="http://schemas.openxmlformats.org/officeDocument/2006/relationships/image" Target="media/image4.png"/><Relationship Id="rId4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276</Words>
  <Characters>1524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secretaria</dc:creator>
  <cp:keywords/>
  <dc:description/>
  <cp:lastModifiedBy>Jhon</cp:lastModifiedBy>
  <cp:revision>2</cp:revision>
  <cp:lastPrinted>2020-06-25T01:48:00Z</cp:lastPrinted>
  <dcterms:created xsi:type="dcterms:W3CDTF">2020-10-21T16:20:00Z</dcterms:created>
  <dcterms:modified xsi:type="dcterms:W3CDTF">2020-10-21T16:20:00Z</dcterms:modified>
</cp:coreProperties>
</file>